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B1" w:rsidRPr="0068169F" w:rsidRDefault="00A428B1" w:rsidP="00A428B1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69F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68169F">
        <w:rPr>
          <w:rFonts w:ascii="Times New Roman" w:hAnsi="Times New Roman" w:cs="Times New Roman"/>
          <w:i/>
          <w:sz w:val="24"/>
          <w:szCs w:val="24"/>
        </w:rPr>
        <w:t>публікації</w:t>
      </w:r>
      <w:proofErr w:type="spellEnd"/>
      <w:r w:rsidRPr="0068169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68169F">
        <w:rPr>
          <w:rFonts w:ascii="Times New Roman" w:hAnsi="Times New Roman" w:cs="Times New Roman"/>
          <w:i/>
          <w:sz w:val="24"/>
          <w:szCs w:val="24"/>
        </w:rPr>
        <w:t>власному</w:t>
      </w:r>
      <w:proofErr w:type="spellEnd"/>
      <w:r w:rsidRPr="0068169F">
        <w:rPr>
          <w:rFonts w:ascii="Times New Roman" w:hAnsi="Times New Roman" w:cs="Times New Roman"/>
          <w:i/>
          <w:sz w:val="24"/>
          <w:szCs w:val="24"/>
        </w:rPr>
        <w:t xml:space="preserve"> веб-</w:t>
      </w:r>
      <w:proofErr w:type="spellStart"/>
      <w:r w:rsidRPr="0068169F">
        <w:rPr>
          <w:rFonts w:ascii="Times New Roman" w:hAnsi="Times New Roman" w:cs="Times New Roman"/>
          <w:i/>
          <w:sz w:val="24"/>
          <w:szCs w:val="24"/>
        </w:rPr>
        <w:t>сайті</w:t>
      </w:r>
      <w:proofErr w:type="spellEnd"/>
    </w:p>
    <w:p w:rsidR="00A428B1" w:rsidRDefault="00A428B1" w:rsidP="00A428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8B1" w:rsidRDefault="00714B3C" w:rsidP="006816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20.10.2021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</w:t>
      </w:r>
      <w:r w:rsidR="00A428B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="00A428B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A428B1">
        <w:rPr>
          <w:rFonts w:ascii="Times New Roman" w:hAnsi="Times New Roman" w:cs="Times New Roman"/>
          <w:sz w:val="28"/>
          <w:szCs w:val="28"/>
        </w:rPr>
        <w:t xml:space="preserve">  потреб</w:t>
      </w:r>
      <w:proofErr w:type="gramEnd"/>
      <w:r w:rsidR="00A428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28B1">
        <w:rPr>
          <w:rFonts w:ascii="Times New Roman" w:hAnsi="Times New Roman" w:cs="Times New Roman"/>
          <w:sz w:val="28"/>
          <w:szCs w:val="28"/>
        </w:rPr>
        <w:t>об'єднаної</w:t>
      </w:r>
      <w:proofErr w:type="spellEnd"/>
      <w:r w:rsid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B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B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8169F">
        <w:rPr>
          <w:rFonts w:ascii="Times New Roman" w:hAnsi="Times New Roman" w:cs="Times New Roman"/>
          <w:sz w:val="28"/>
          <w:szCs w:val="28"/>
        </w:rPr>
        <w:t xml:space="preserve"> та з метою </w:t>
      </w:r>
      <w:proofErr w:type="spellStart"/>
      <w:r w:rsidR="0068169F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="0068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9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A428B1">
        <w:rPr>
          <w:rFonts w:ascii="Times New Roman" w:hAnsi="Times New Roman" w:cs="Times New Roman"/>
          <w:sz w:val="28"/>
          <w:szCs w:val="28"/>
        </w:rPr>
        <w:t xml:space="preserve"> на </w:t>
      </w:r>
      <w:r w:rsidR="00A428B1" w:rsidRPr="00A428B1">
        <w:rPr>
          <w:rFonts w:ascii="Times New Roman" w:hAnsi="Times New Roman" w:cs="Times New Roman"/>
          <w:sz w:val="28"/>
          <w:szCs w:val="28"/>
        </w:rPr>
        <w:t xml:space="preserve">Веб </w:t>
      </w:r>
      <w:proofErr w:type="spellStart"/>
      <w:r w:rsidR="00A428B1" w:rsidRPr="00A428B1">
        <w:rPr>
          <w:rFonts w:ascii="Times New Roman" w:hAnsi="Times New Roman" w:cs="Times New Roman"/>
          <w:sz w:val="28"/>
          <w:szCs w:val="28"/>
        </w:rPr>
        <w:t>портал</w:t>
      </w:r>
      <w:r w:rsidR="00A428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428B1" w:rsidRP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B1" w:rsidRPr="00A428B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A428B1" w:rsidRP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B1" w:rsidRPr="00A428B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428B1" w:rsidRPr="00A428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28B1" w:rsidRPr="00A428B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A428B1" w:rsidRP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B1" w:rsidRPr="00A428B1">
        <w:rPr>
          <w:rFonts w:ascii="Times New Roman" w:hAnsi="Times New Roman" w:cs="Times New Roman"/>
          <w:sz w:val="28"/>
          <w:szCs w:val="28"/>
        </w:rPr>
        <w:t>Pro</w:t>
      </w:r>
      <w:r w:rsidR="0068169F" w:rsidRPr="0068169F">
        <w:rPr>
          <w:rFonts w:ascii="Times New Roman" w:hAnsi="Times New Roman" w:cs="Times New Roman"/>
          <w:sz w:val="28"/>
          <w:szCs w:val="28"/>
        </w:rPr>
        <w:t>Z</w:t>
      </w:r>
      <w:r w:rsidR="00A428B1" w:rsidRPr="00A428B1">
        <w:rPr>
          <w:rFonts w:ascii="Times New Roman" w:hAnsi="Times New Roman" w:cs="Times New Roman"/>
          <w:sz w:val="28"/>
          <w:szCs w:val="28"/>
        </w:rPr>
        <w:t>orro</w:t>
      </w:r>
      <w:proofErr w:type="spellEnd"/>
      <w:r w:rsidR="00A4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B1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оголошен</w:t>
      </w:r>
      <w:r w:rsidR="00A428B1"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8B1" w:rsidRPr="00A428B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428B1" w:rsidRPr="00A428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428B1" w:rsidRP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9F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="0068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9F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="00A428B1" w:rsidRP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B1" w:rsidRPr="00A428B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A428B1" w:rsidRPr="00A4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B1" w:rsidRPr="00A428B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428B1">
        <w:rPr>
          <w:rFonts w:ascii="Times New Roman" w:hAnsi="Times New Roman" w:cs="Times New Roman"/>
          <w:sz w:val="28"/>
          <w:szCs w:val="28"/>
        </w:rPr>
        <w:t xml:space="preserve">  за предметом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proofErr w:type="spellStart"/>
      <w:r w:rsidRPr="00714B3C">
        <w:rPr>
          <w:rFonts w:ascii="Times New Roman" w:hAnsi="Times New Roman" w:cs="Times New Roman"/>
          <w:sz w:val="28"/>
          <w:szCs w:val="28"/>
        </w:rPr>
        <w:t>Сміттєвоз</w:t>
      </w:r>
      <w:proofErr w:type="spellEnd"/>
      <w:r w:rsidRPr="00714B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4B3C">
        <w:rPr>
          <w:rFonts w:ascii="Times New Roman" w:hAnsi="Times New Roman" w:cs="Times New Roman"/>
          <w:sz w:val="28"/>
          <w:szCs w:val="28"/>
        </w:rPr>
        <w:t>заднім</w:t>
      </w:r>
      <w:proofErr w:type="spellEnd"/>
      <w:r w:rsidRPr="00714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B3C">
        <w:rPr>
          <w:rFonts w:ascii="Times New Roman" w:hAnsi="Times New Roman" w:cs="Times New Roman"/>
          <w:sz w:val="28"/>
          <w:szCs w:val="28"/>
        </w:rPr>
        <w:t>завантаженням</w:t>
      </w:r>
      <w:proofErr w:type="spellEnd"/>
      <w:r w:rsidRPr="00714B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4B3C">
        <w:rPr>
          <w:rFonts w:ascii="Times New Roman" w:hAnsi="Times New Roman" w:cs="Times New Roman"/>
          <w:sz w:val="28"/>
          <w:szCs w:val="28"/>
        </w:rPr>
        <w:t>шасі</w:t>
      </w:r>
      <w:proofErr w:type="spellEnd"/>
      <w:r w:rsidRPr="00714B3C">
        <w:rPr>
          <w:rFonts w:ascii="Times New Roman" w:hAnsi="Times New Roman" w:cs="Times New Roman"/>
          <w:sz w:val="28"/>
          <w:szCs w:val="28"/>
        </w:rPr>
        <w:t xml:space="preserve"> МАЗ-6312С3-525-010 (</w:t>
      </w:r>
      <w:proofErr w:type="spellStart"/>
      <w:r w:rsidRPr="00714B3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14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B3C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714B3C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169F" w:rsidRPr="0068169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68169F" w:rsidRDefault="0068169F" w:rsidP="00681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8B1" w:rsidRDefault="00714B3C" w:rsidP="00A42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Обґрунтування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технічних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якісних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характеристик предмета </w:t>
      </w: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закупівлі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його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очікуваної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вартості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розміру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бюджетного </w:t>
      </w:r>
      <w:proofErr w:type="spellStart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>призначення</w:t>
      </w:r>
      <w:proofErr w:type="spellEnd"/>
      <w:r w:rsidRPr="00A42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65744" w:rsidRPr="008C778A" w:rsidRDefault="00714B3C" w:rsidP="0068169F">
      <w:pPr>
        <w:pStyle w:val="a3"/>
        <w:shd w:val="clear" w:color="auto" w:fill="FFFFFF"/>
        <w:ind w:firstLine="851"/>
        <w:jc w:val="both"/>
        <w:rPr>
          <w:color w:val="0E1D2F"/>
          <w:sz w:val="28"/>
          <w:szCs w:val="28"/>
        </w:rPr>
      </w:pPr>
      <w:r w:rsidRPr="00714B3C">
        <w:rPr>
          <w:color w:val="0E1D2F"/>
          <w:sz w:val="28"/>
          <w:szCs w:val="28"/>
        </w:rPr>
        <w:br/>
      </w:r>
      <w:r w:rsidR="00665744">
        <w:rPr>
          <w:color w:val="0E1D2F"/>
          <w:sz w:val="28"/>
          <w:szCs w:val="28"/>
        </w:rPr>
        <w:t xml:space="preserve">          На </w:t>
      </w:r>
      <w:proofErr w:type="spellStart"/>
      <w:r w:rsidR="00665744" w:rsidRPr="008C778A">
        <w:rPr>
          <w:color w:val="0E1D2F"/>
          <w:sz w:val="28"/>
          <w:szCs w:val="28"/>
        </w:rPr>
        <w:t>даний</w:t>
      </w:r>
      <w:proofErr w:type="spellEnd"/>
      <w:r w:rsidR="00665744" w:rsidRPr="008C778A">
        <w:rPr>
          <w:color w:val="0E1D2F"/>
          <w:sz w:val="28"/>
          <w:szCs w:val="28"/>
        </w:rPr>
        <w:t xml:space="preserve"> час </w:t>
      </w:r>
      <w:r w:rsidR="003406ED" w:rsidRPr="008C778A">
        <w:rPr>
          <w:color w:val="0E1D2F"/>
          <w:sz w:val="28"/>
          <w:szCs w:val="28"/>
          <w:lang w:val="uk-UA"/>
        </w:rPr>
        <w:t xml:space="preserve">в </w:t>
      </w:r>
      <w:proofErr w:type="gramStart"/>
      <w:r w:rsidR="003406ED" w:rsidRPr="008C778A">
        <w:rPr>
          <w:color w:val="0E1D2F"/>
          <w:sz w:val="28"/>
          <w:szCs w:val="28"/>
          <w:lang w:val="uk-UA"/>
        </w:rPr>
        <w:t xml:space="preserve">громаді </w:t>
      </w:r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експлуатується</w:t>
      </w:r>
      <w:proofErr w:type="spellEnd"/>
      <w:proofErr w:type="gram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сміттєвоз</w:t>
      </w:r>
      <w:proofErr w:type="spellEnd"/>
      <w:r w:rsidR="00665744" w:rsidRPr="008C778A">
        <w:rPr>
          <w:sz w:val="28"/>
          <w:szCs w:val="28"/>
        </w:rPr>
        <w:t xml:space="preserve"> на </w:t>
      </w:r>
      <w:proofErr w:type="spellStart"/>
      <w:r w:rsidR="00665744" w:rsidRPr="008C778A">
        <w:rPr>
          <w:sz w:val="28"/>
          <w:szCs w:val="28"/>
        </w:rPr>
        <w:t>базі</w:t>
      </w:r>
      <w:proofErr w:type="spell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автомашини</w:t>
      </w:r>
      <w:proofErr w:type="spell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Івеко</w:t>
      </w:r>
      <w:proofErr w:type="spellEnd"/>
      <w:r w:rsidR="00665744" w:rsidRPr="008C778A">
        <w:rPr>
          <w:sz w:val="28"/>
          <w:szCs w:val="28"/>
        </w:rPr>
        <w:t xml:space="preserve"> з </w:t>
      </w:r>
      <w:proofErr w:type="spellStart"/>
      <w:r w:rsidR="00665744" w:rsidRPr="008C778A">
        <w:rPr>
          <w:sz w:val="28"/>
          <w:szCs w:val="28"/>
        </w:rPr>
        <w:t>об'ємом</w:t>
      </w:r>
      <w:proofErr w:type="spellEnd"/>
      <w:r w:rsidR="00AF4D4E" w:rsidRPr="008C778A">
        <w:rPr>
          <w:sz w:val="28"/>
          <w:szCs w:val="28"/>
        </w:rPr>
        <w:t xml:space="preserve"> бункера </w:t>
      </w:r>
      <w:r w:rsidR="0068169F" w:rsidRPr="008C778A">
        <w:rPr>
          <w:sz w:val="28"/>
          <w:szCs w:val="28"/>
        </w:rPr>
        <w:t xml:space="preserve"> </w:t>
      </w:r>
      <w:proofErr w:type="spellStart"/>
      <w:r w:rsidR="0068169F" w:rsidRPr="008C778A">
        <w:rPr>
          <w:sz w:val="28"/>
          <w:szCs w:val="28"/>
        </w:rPr>
        <w:t>більше</w:t>
      </w:r>
      <w:proofErr w:type="spellEnd"/>
      <w:r w:rsidR="0068169F" w:rsidRPr="008C778A">
        <w:rPr>
          <w:sz w:val="28"/>
          <w:szCs w:val="28"/>
        </w:rPr>
        <w:t xml:space="preserve"> 20 м</w:t>
      </w:r>
      <w:r w:rsidR="00665744" w:rsidRPr="008C778A">
        <w:rPr>
          <w:sz w:val="28"/>
          <w:szCs w:val="28"/>
        </w:rPr>
        <w:t>.</w:t>
      </w:r>
      <w:r w:rsidR="00DF4CE6" w:rsidRPr="008C778A">
        <w:rPr>
          <w:sz w:val="28"/>
          <w:szCs w:val="28"/>
        </w:rPr>
        <w:t xml:space="preserve"> куб.</w:t>
      </w:r>
      <w:r w:rsidR="00665744" w:rsidRPr="008C778A">
        <w:rPr>
          <w:sz w:val="28"/>
          <w:szCs w:val="28"/>
        </w:rPr>
        <w:t xml:space="preserve"> Даний </w:t>
      </w:r>
      <w:proofErr w:type="spellStart"/>
      <w:r w:rsidR="00665744" w:rsidRPr="008C778A">
        <w:rPr>
          <w:sz w:val="28"/>
          <w:szCs w:val="28"/>
        </w:rPr>
        <w:t>автомобіль</w:t>
      </w:r>
      <w:proofErr w:type="spell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експлуатується</w:t>
      </w:r>
      <w:proofErr w:type="spell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біля</w:t>
      </w:r>
      <w:proofErr w:type="spellEnd"/>
      <w:r w:rsidR="00665744" w:rsidRPr="008C778A">
        <w:rPr>
          <w:sz w:val="28"/>
          <w:szCs w:val="28"/>
        </w:rPr>
        <w:t xml:space="preserve"> 10 </w:t>
      </w:r>
      <w:proofErr w:type="spellStart"/>
      <w:r w:rsidR="00665744" w:rsidRPr="008C778A">
        <w:rPr>
          <w:sz w:val="28"/>
          <w:szCs w:val="28"/>
        </w:rPr>
        <w:t>років</w:t>
      </w:r>
      <w:proofErr w:type="spellEnd"/>
      <w:r w:rsidR="00665744" w:rsidRPr="008C778A">
        <w:rPr>
          <w:sz w:val="28"/>
          <w:szCs w:val="28"/>
        </w:rPr>
        <w:t xml:space="preserve">. </w:t>
      </w:r>
      <w:proofErr w:type="spellStart"/>
      <w:r w:rsidR="00665744" w:rsidRPr="008C778A">
        <w:rPr>
          <w:sz w:val="28"/>
          <w:szCs w:val="28"/>
        </w:rPr>
        <w:t>Технічний</w:t>
      </w:r>
      <w:proofErr w:type="spellEnd"/>
      <w:r w:rsidR="00665744" w:rsidRPr="008C778A">
        <w:rPr>
          <w:sz w:val="28"/>
          <w:szCs w:val="28"/>
        </w:rPr>
        <w:t xml:space="preserve"> стан </w:t>
      </w:r>
      <w:proofErr w:type="spellStart"/>
      <w:r w:rsidR="00665744" w:rsidRPr="008C778A">
        <w:rPr>
          <w:sz w:val="28"/>
          <w:szCs w:val="28"/>
        </w:rPr>
        <w:t>автомашини</w:t>
      </w:r>
      <w:proofErr w:type="spell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потребує</w:t>
      </w:r>
      <w:proofErr w:type="spell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постійних</w:t>
      </w:r>
      <w:proofErr w:type="spellEnd"/>
      <w:r w:rsidR="00665744" w:rsidRPr="008C778A">
        <w:rPr>
          <w:sz w:val="28"/>
          <w:szCs w:val="28"/>
        </w:rPr>
        <w:t xml:space="preserve"> затрат на </w:t>
      </w:r>
      <w:proofErr w:type="spellStart"/>
      <w:r w:rsidR="00665744" w:rsidRPr="008C778A">
        <w:rPr>
          <w:sz w:val="28"/>
          <w:szCs w:val="28"/>
        </w:rPr>
        <w:t>технічний</w:t>
      </w:r>
      <w:proofErr w:type="spellEnd"/>
      <w:r w:rsidR="00665744" w:rsidRPr="008C778A">
        <w:rPr>
          <w:sz w:val="28"/>
          <w:szCs w:val="28"/>
        </w:rPr>
        <w:t xml:space="preserve"> ремонт, а бункер для </w:t>
      </w:r>
      <w:proofErr w:type="spellStart"/>
      <w:r w:rsidR="00665744" w:rsidRPr="008C778A">
        <w:rPr>
          <w:sz w:val="28"/>
          <w:szCs w:val="28"/>
        </w:rPr>
        <w:t>сміття</w:t>
      </w:r>
      <w:proofErr w:type="spellEnd"/>
      <w:r w:rsidR="00665744" w:rsidRPr="008C778A">
        <w:rPr>
          <w:sz w:val="28"/>
          <w:szCs w:val="28"/>
        </w:rPr>
        <w:t xml:space="preserve"> </w:t>
      </w:r>
      <w:r w:rsidR="007D187D" w:rsidRPr="008C778A">
        <w:rPr>
          <w:sz w:val="28"/>
          <w:szCs w:val="28"/>
        </w:rPr>
        <w:t xml:space="preserve">є </w:t>
      </w:r>
      <w:proofErr w:type="spellStart"/>
      <w:r w:rsidR="007D187D" w:rsidRPr="008C778A">
        <w:rPr>
          <w:sz w:val="28"/>
          <w:szCs w:val="28"/>
        </w:rPr>
        <w:t>недостатнім</w:t>
      </w:r>
      <w:proofErr w:type="spellEnd"/>
      <w:r w:rsidR="007D187D" w:rsidRPr="008C778A">
        <w:rPr>
          <w:sz w:val="28"/>
          <w:szCs w:val="28"/>
        </w:rPr>
        <w:t xml:space="preserve"> </w:t>
      </w:r>
      <w:r w:rsidR="00AF4D4E" w:rsidRPr="008C778A">
        <w:rPr>
          <w:sz w:val="28"/>
          <w:szCs w:val="28"/>
        </w:rPr>
        <w:t xml:space="preserve">для </w:t>
      </w:r>
      <w:proofErr w:type="spellStart"/>
      <w:r w:rsidR="00AF4D4E" w:rsidRPr="008C778A">
        <w:rPr>
          <w:sz w:val="28"/>
          <w:szCs w:val="28"/>
        </w:rPr>
        <w:t>збору</w:t>
      </w:r>
      <w:proofErr w:type="spellEnd"/>
      <w:r w:rsidR="00AF4D4E" w:rsidRPr="008C778A">
        <w:rPr>
          <w:sz w:val="28"/>
          <w:szCs w:val="28"/>
        </w:rPr>
        <w:t xml:space="preserve"> в </w:t>
      </w:r>
      <w:proofErr w:type="spellStart"/>
      <w:r w:rsidR="00AF4D4E" w:rsidRPr="008C778A">
        <w:rPr>
          <w:sz w:val="28"/>
          <w:szCs w:val="28"/>
        </w:rPr>
        <w:t>окремих</w:t>
      </w:r>
      <w:proofErr w:type="spellEnd"/>
      <w:r w:rsidR="00AF4D4E" w:rsidRPr="008C778A">
        <w:rPr>
          <w:sz w:val="28"/>
          <w:szCs w:val="28"/>
        </w:rPr>
        <w:t xml:space="preserve"> </w:t>
      </w:r>
      <w:proofErr w:type="spellStart"/>
      <w:r w:rsidR="00AF4D4E" w:rsidRPr="008C778A">
        <w:rPr>
          <w:sz w:val="28"/>
          <w:szCs w:val="28"/>
        </w:rPr>
        <w:t>населених</w:t>
      </w:r>
      <w:proofErr w:type="spellEnd"/>
      <w:r w:rsidR="00AF4D4E" w:rsidRPr="008C778A">
        <w:rPr>
          <w:sz w:val="28"/>
          <w:szCs w:val="28"/>
        </w:rPr>
        <w:t xml:space="preserve"> пунктах </w:t>
      </w:r>
      <w:r w:rsidR="007D187D" w:rsidRPr="008C778A">
        <w:rPr>
          <w:sz w:val="28"/>
          <w:szCs w:val="28"/>
        </w:rPr>
        <w:t xml:space="preserve">та </w:t>
      </w:r>
      <w:proofErr w:type="spellStart"/>
      <w:r w:rsidR="00665744" w:rsidRPr="008C778A">
        <w:rPr>
          <w:sz w:val="28"/>
          <w:szCs w:val="28"/>
        </w:rPr>
        <w:t>вичерпа</w:t>
      </w:r>
      <w:r w:rsidR="00AF4D4E" w:rsidRPr="008C778A">
        <w:rPr>
          <w:sz w:val="28"/>
          <w:szCs w:val="28"/>
        </w:rPr>
        <w:t>в</w:t>
      </w:r>
      <w:proofErr w:type="spell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свій</w:t>
      </w:r>
      <w:proofErr w:type="spellEnd"/>
      <w:r w:rsidR="00665744" w:rsidRPr="008C778A">
        <w:rPr>
          <w:sz w:val="28"/>
          <w:szCs w:val="28"/>
        </w:rPr>
        <w:t xml:space="preserve"> ресурс і </w:t>
      </w:r>
      <w:proofErr w:type="spellStart"/>
      <w:r w:rsidR="00665744" w:rsidRPr="008C778A">
        <w:rPr>
          <w:sz w:val="28"/>
          <w:szCs w:val="28"/>
        </w:rPr>
        <w:t>потребує</w:t>
      </w:r>
      <w:proofErr w:type="spellEnd"/>
      <w:r w:rsidR="00665744" w:rsidRPr="008C778A">
        <w:rPr>
          <w:sz w:val="28"/>
          <w:szCs w:val="28"/>
        </w:rPr>
        <w:t xml:space="preserve"> </w:t>
      </w:r>
      <w:proofErr w:type="spellStart"/>
      <w:r w:rsidR="00665744" w:rsidRPr="008C778A">
        <w:rPr>
          <w:sz w:val="28"/>
          <w:szCs w:val="28"/>
        </w:rPr>
        <w:t>заміни</w:t>
      </w:r>
      <w:proofErr w:type="spellEnd"/>
      <w:r w:rsidR="00665744" w:rsidRPr="008C778A">
        <w:rPr>
          <w:sz w:val="28"/>
          <w:szCs w:val="28"/>
        </w:rPr>
        <w:t xml:space="preserve">. </w:t>
      </w:r>
      <w:r w:rsidR="00DF4CE6" w:rsidRPr="008C778A">
        <w:rPr>
          <w:color w:val="0E1D2F"/>
          <w:sz w:val="28"/>
          <w:szCs w:val="28"/>
        </w:rPr>
        <w:t xml:space="preserve">В </w:t>
      </w:r>
      <w:proofErr w:type="spellStart"/>
      <w:r w:rsidR="00DF4CE6" w:rsidRPr="008C778A">
        <w:rPr>
          <w:color w:val="0E1D2F"/>
          <w:sz w:val="28"/>
          <w:szCs w:val="28"/>
        </w:rPr>
        <w:t>даний</w:t>
      </w:r>
      <w:proofErr w:type="spellEnd"/>
      <w:r w:rsidR="00DF4CE6" w:rsidRPr="008C778A">
        <w:rPr>
          <w:color w:val="0E1D2F"/>
          <w:sz w:val="28"/>
          <w:szCs w:val="28"/>
        </w:rPr>
        <w:t xml:space="preserve"> час машина </w:t>
      </w:r>
      <w:proofErr w:type="spellStart"/>
      <w:r w:rsidR="00DF4CE6" w:rsidRPr="008C778A">
        <w:rPr>
          <w:color w:val="0E1D2F"/>
          <w:sz w:val="28"/>
          <w:szCs w:val="28"/>
        </w:rPr>
        <w:t>знаходиться</w:t>
      </w:r>
      <w:proofErr w:type="spellEnd"/>
      <w:r w:rsidR="00DF4CE6" w:rsidRPr="008C778A">
        <w:rPr>
          <w:color w:val="0E1D2F"/>
          <w:sz w:val="28"/>
          <w:szCs w:val="28"/>
        </w:rPr>
        <w:t xml:space="preserve"> в несправному </w:t>
      </w:r>
      <w:proofErr w:type="spellStart"/>
      <w:proofErr w:type="gramStart"/>
      <w:r w:rsidR="00DF4CE6" w:rsidRPr="008C778A">
        <w:rPr>
          <w:color w:val="0E1D2F"/>
          <w:sz w:val="28"/>
          <w:szCs w:val="28"/>
        </w:rPr>
        <w:t>стані</w:t>
      </w:r>
      <w:proofErr w:type="spellEnd"/>
      <w:proofErr w:type="gramEnd"/>
      <w:r w:rsidR="00DF4CE6" w:rsidRPr="008C778A">
        <w:rPr>
          <w:color w:val="0E1D2F"/>
          <w:sz w:val="28"/>
          <w:szCs w:val="28"/>
        </w:rPr>
        <w:t xml:space="preserve"> а </w:t>
      </w:r>
      <w:proofErr w:type="spellStart"/>
      <w:r w:rsidR="00DF4CE6" w:rsidRPr="008C778A">
        <w:rPr>
          <w:color w:val="0E1D2F"/>
          <w:sz w:val="28"/>
          <w:szCs w:val="28"/>
        </w:rPr>
        <w:t>її</w:t>
      </w:r>
      <w:proofErr w:type="spellEnd"/>
      <w:r w:rsidR="00DF4CE6" w:rsidRPr="008C778A">
        <w:rPr>
          <w:color w:val="0E1D2F"/>
          <w:sz w:val="28"/>
          <w:szCs w:val="28"/>
        </w:rPr>
        <w:t xml:space="preserve"> </w:t>
      </w:r>
      <w:proofErr w:type="spellStart"/>
      <w:r w:rsidR="00DF4CE6" w:rsidRPr="008C778A">
        <w:rPr>
          <w:color w:val="0E1D2F"/>
          <w:sz w:val="28"/>
          <w:szCs w:val="28"/>
        </w:rPr>
        <w:t>п</w:t>
      </w:r>
      <w:r w:rsidR="00DF4CE6" w:rsidRPr="008C778A">
        <w:rPr>
          <w:sz w:val="28"/>
          <w:szCs w:val="28"/>
        </w:rPr>
        <w:t>одальший</w:t>
      </w:r>
      <w:proofErr w:type="spellEnd"/>
      <w:r w:rsidR="00DF4CE6" w:rsidRPr="008C778A">
        <w:rPr>
          <w:sz w:val="28"/>
          <w:szCs w:val="28"/>
        </w:rPr>
        <w:t xml:space="preserve"> </w:t>
      </w:r>
      <w:proofErr w:type="spellStart"/>
      <w:r w:rsidR="00DF4CE6" w:rsidRPr="008C778A">
        <w:rPr>
          <w:sz w:val="28"/>
          <w:szCs w:val="28"/>
        </w:rPr>
        <w:t>ремон</w:t>
      </w:r>
      <w:proofErr w:type="spellEnd"/>
      <w:r w:rsidR="00DF4CE6" w:rsidRPr="008C778A">
        <w:rPr>
          <w:sz w:val="28"/>
          <w:szCs w:val="28"/>
        </w:rPr>
        <w:t xml:space="preserve"> </w:t>
      </w:r>
      <w:r w:rsidR="00DF4CE6" w:rsidRPr="008C778A">
        <w:rPr>
          <w:color w:val="0E1D2F"/>
          <w:sz w:val="28"/>
          <w:szCs w:val="28"/>
        </w:rPr>
        <w:t xml:space="preserve">є </w:t>
      </w:r>
      <w:proofErr w:type="spellStart"/>
      <w:r w:rsidR="00DF4CE6" w:rsidRPr="008C778A">
        <w:rPr>
          <w:color w:val="0E1D2F"/>
          <w:sz w:val="28"/>
          <w:szCs w:val="28"/>
        </w:rPr>
        <w:t>нерентабельним</w:t>
      </w:r>
      <w:proofErr w:type="spellEnd"/>
      <w:r w:rsidR="00DF4CE6" w:rsidRPr="008C778A">
        <w:rPr>
          <w:color w:val="0E1D2F"/>
          <w:sz w:val="28"/>
          <w:szCs w:val="28"/>
        </w:rPr>
        <w:t>.</w:t>
      </w:r>
    </w:p>
    <w:p w:rsidR="00964DC7" w:rsidRPr="008C778A" w:rsidRDefault="00DF1FC6" w:rsidP="0068169F">
      <w:pPr>
        <w:pStyle w:val="a3"/>
        <w:shd w:val="clear" w:color="auto" w:fill="FFFFFF"/>
        <w:ind w:firstLine="851"/>
        <w:jc w:val="both"/>
        <w:rPr>
          <w:color w:val="0E1D2F"/>
          <w:sz w:val="28"/>
          <w:szCs w:val="28"/>
        </w:rPr>
      </w:pPr>
      <w:proofErr w:type="spellStart"/>
      <w:r w:rsidRPr="008C778A">
        <w:rPr>
          <w:color w:val="0E1D2F"/>
          <w:sz w:val="28"/>
          <w:szCs w:val="28"/>
        </w:rPr>
        <w:t>Аналіз</w:t>
      </w:r>
      <w:proofErr w:type="spellEnd"/>
      <w:r w:rsidRPr="008C778A">
        <w:rPr>
          <w:color w:val="0E1D2F"/>
          <w:sz w:val="28"/>
          <w:szCs w:val="28"/>
        </w:rPr>
        <w:t xml:space="preserve"> </w:t>
      </w:r>
      <w:proofErr w:type="spellStart"/>
      <w:r w:rsidRPr="008C778A">
        <w:rPr>
          <w:color w:val="0E1D2F"/>
          <w:sz w:val="28"/>
          <w:szCs w:val="28"/>
        </w:rPr>
        <w:t>вивезення</w:t>
      </w:r>
      <w:proofErr w:type="spellEnd"/>
      <w:r w:rsidRPr="008C778A">
        <w:rPr>
          <w:color w:val="0E1D2F"/>
          <w:sz w:val="28"/>
          <w:szCs w:val="28"/>
        </w:rPr>
        <w:t xml:space="preserve"> </w:t>
      </w:r>
      <w:proofErr w:type="spellStart"/>
      <w:r w:rsidRPr="008C778A">
        <w:rPr>
          <w:color w:val="0E1D2F"/>
          <w:sz w:val="28"/>
          <w:szCs w:val="28"/>
        </w:rPr>
        <w:t>побутових</w:t>
      </w:r>
      <w:proofErr w:type="spellEnd"/>
      <w:r w:rsidRPr="008C778A">
        <w:rPr>
          <w:color w:val="0E1D2F"/>
          <w:sz w:val="28"/>
          <w:szCs w:val="28"/>
        </w:rPr>
        <w:t xml:space="preserve"> </w:t>
      </w:r>
      <w:proofErr w:type="spellStart"/>
      <w:r w:rsidRPr="008C778A">
        <w:rPr>
          <w:color w:val="0E1D2F"/>
          <w:sz w:val="28"/>
          <w:szCs w:val="28"/>
        </w:rPr>
        <w:t>відходів</w:t>
      </w:r>
      <w:proofErr w:type="spellEnd"/>
      <w:r w:rsidRPr="008C778A">
        <w:rPr>
          <w:color w:val="0E1D2F"/>
          <w:sz w:val="28"/>
          <w:szCs w:val="28"/>
        </w:rPr>
        <w:t xml:space="preserve"> з </w:t>
      </w:r>
      <w:proofErr w:type="spellStart"/>
      <w:r w:rsidRPr="008C778A">
        <w:rPr>
          <w:color w:val="0E1D2F"/>
          <w:sz w:val="28"/>
          <w:szCs w:val="28"/>
        </w:rPr>
        <w:t>населених</w:t>
      </w:r>
      <w:proofErr w:type="spellEnd"/>
      <w:r w:rsidRPr="008C778A">
        <w:rPr>
          <w:color w:val="0E1D2F"/>
          <w:sz w:val="28"/>
          <w:szCs w:val="28"/>
        </w:rPr>
        <w:t xml:space="preserve"> </w:t>
      </w:r>
      <w:proofErr w:type="spellStart"/>
      <w:r w:rsidRPr="008C778A">
        <w:rPr>
          <w:color w:val="0E1D2F"/>
          <w:sz w:val="28"/>
          <w:szCs w:val="28"/>
        </w:rPr>
        <w:t>пунктів</w:t>
      </w:r>
      <w:proofErr w:type="spellEnd"/>
      <w:r w:rsidRPr="008C778A">
        <w:rPr>
          <w:color w:val="0E1D2F"/>
          <w:sz w:val="28"/>
          <w:szCs w:val="28"/>
        </w:rPr>
        <w:t xml:space="preserve">, </w:t>
      </w:r>
      <w:proofErr w:type="spellStart"/>
      <w:r w:rsidRPr="008C778A">
        <w:rPr>
          <w:color w:val="0E1D2F"/>
          <w:sz w:val="28"/>
          <w:szCs w:val="28"/>
        </w:rPr>
        <w:t>розташованих</w:t>
      </w:r>
      <w:proofErr w:type="spellEnd"/>
      <w:r w:rsidRPr="008C778A">
        <w:rPr>
          <w:color w:val="0E1D2F"/>
          <w:sz w:val="28"/>
          <w:szCs w:val="28"/>
        </w:rPr>
        <w:t xml:space="preserve"> на </w:t>
      </w:r>
      <w:proofErr w:type="spellStart"/>
      <w:r w:rsidRPr="008C778A">
        <w:rPr>
          <w:color w:val="0E1D2F"/>
          <w:sz w:val="28"/>
          <w:szCs w:val="28"/>
        </w:rPr>
        <w:t>території</w:t>
      </w:r>
      <w:proofErr w:type="spellEnd"/>
      <w:r w:rsidRPr="008C778A">
        <w:rPr>
          <w:color w:val="0E1D2F"/>
          <w:sz w:val="28"/>
          <w:szCs w:val="28"/>
        </w:rPr>
        <w:t xml:space="preserve">   </w:t>
      </w:r>
      <w:proofErr w:type="spellStart"/>
      <w:r w:rsidRPr="008C778A">
        <w:rPr>
          <w:color w:val="0E1D2F"/>
          <w:sz w:val="28"/>
          <w:szCs w:val="28"/>
        </w:rPr>
        <w:t>громади</w:t>
      </w:r>
      <w:proofErr w:type="spellEnd"/>
      <w:r w:rsidR="00AF4D4E" w:rsidRPr="008C778A">
        <w:rPr>
          <w:color w:val="0E1D2F"/>
          <w:sz w:val="28"/>
          <w:szCs w:val="28"/>
        </w:rPr>
        <w:t xml:space="preserve">, </w:t>
      </w:r>
      <w:proofErr w:type="spellStart"/>
      <w:r w:rsidR="00AF4D4E" w:rsidRPr="008C778A">
        <w:rPr>
          <w:color w:val="0E1D2F"/>
          <w:sz w:val="28"/>
          <w:szCs w:val="28"/>
        </w:rPr>
        <w:t>свідчить</w:t>
      </w:r>
      <w:proofErr w:type="spellEnd"/>
      <w:r w:rsidR="00AF4D4E" w:rsidRPr="008C778A">
        <w:rPr>
          <w:color w:val="0E1D2F"/>
          <w:sz w:val="28"/>
          <w:szCs w:val="28"/>
        </w:rPr>
        <w:t xml:space="preserve"> </w:t>
      </w:r>
      <w:proofErr w:type="spellStart"/>
      <w:r w:rsidR="00AF4D4E" w:rsidRPr="008C778A">
        <w:rPr>
          <w:color w:val="0E1D2F"/>
          <w:sz w:val="28"/>
          <w:szCs w:val="28"/>
        </w:rPr>
        <w:t>що</w:t>
      </w:r>
      <w:proofErr w:type="spellEnd"/>
      <w:r w:rsidR="00AF4D4E" w:rsidRPr="008C778A">
        <w:rPr>
          <w:color w:val="0E1D2F"/>
          <w:sz w:val="28"/>
          <w:szCs w:val="28"/>
        </w:rPr>
        <w:t xml:space="preserve"> </w:t>
      </w:r>
      <w:r w:rsidR="00964DC7" w:rsidRPr="008C778A">
        <w:rPr>
          <w:color w:val="0E1D2F"/>
          <w:sz w:val="28"/>
          <w:szCs w:val="28"/>
        </w:rPr>
        <w:t xml:space="preserve">на </w:t>
      </w:r>
      <w:proofErr w:type="spellStart"/>
      <w:r w:rsidR="00964DC7" w:rsidRPr="008C778A">
        <w:rPr>
          <w:color w:val="0E1D2F"/>
          <w:sz w:val="28"/>
          <w:szCs w:val="28"/>
        </w:rPr>
        <w:t>сьогодні</w:t>
      </w:r>
      <w:proofErr w:type="spellEnd"/>
      <w:r w:rsidR="00964DC7" w:rsidRPr="008C778A">
        <w:rPr>
          <w:color w:val="0E1D2F"/>
          <w:sz w:val="28"/>
          <w:szCs w:val="28"/>
        </w:rPr>
        <w:t xml:space="preserve"> для </w:t>
      </w:r>
      <w:proofErr w:type="spellStart"/>
      <w:r w:rsidR="00964DC7" w:rsidRPr="008C778A">
        <w:rPr>
          <w:color w:val="0E1D2F"/>
          <w:sz w:val="28"/>
          <w:szCs w:val="28"/>
        </w:rPr>
        <w:t>збору</w:t>
      </w:r>
      <w:proofErr w:type="spellEnd"/>
      <w:r w:rsidR="00964DC7" w:rsidRPr="008C778A">
        <w:rPr>
          <w:color w:val="0E1D2F"/>
          <w:sz w:val="28"/>
          <w:szCs w:val="28"/>
        </w:rPr>
        <w:t xml:space="preserve"> та </w:t>
      </w:r>
      <w:proofErr w:type="spellStart"/>
      <w:r w:rsidR="00964DC7" w:rsidRPr="008C778A">
        <w:rPr>
          <w:color w:val="0E1D2F"/>
          <w:sz w:val="28"/>
          <w:szCs w:val="28"/>
        </w:rPr>
        <w:t>економічно</w:t>
      </w:r>
      <w:proofErr w:type="spellEnd"/>
      <w:r w:rsidR="00964DC7" w:rsidRPr="008C778A">
        <w:rPr>
          <w:color w:val="0E1D2F"/>
          <w:sz w:val="28"/>
          <w:szCs w:val="28"/>
        </w:rPr>
        <w:t xml:space="preserve"> </w:t>
      </w:r>
      <w:proofErr w:type="spellStart"/>
      <w:r w:rsidR="00964DC7" w:rsidRPr="008C778A">
        <w:rPr>
          <w:color w:val="0E1D2F"/>
          <w:sz w:val="28"/>
          <w:szCs w:val="28"/>
        </w:rPr>
        <w:t>вивезення</w:t>
      </w:r>
      <w:proofErr w:type="spellEnd"/>
      <w:r w:rsidR="00964DC7" w:rsidRPr="008C778A">
        <w:rPr>
          <w:color w:val="0E1D2F"/>
          <w:sz w:val="28"/>
          <w:szCs w:val="28"/>
        </w:rPr>
        <w:t xml:space="preserve"> </w:t>
      </w:r>
      <w:proofErr w:type="spellStart"/>
      <w:r w:rsidR="00964DC7" w:rsidRPr="008C778A">
        <w:rPr>
          <w:color w:val="0E1D2F"/>
          <w:sz w:val="28"/>
          <w:szCs w:val="28"/>
        </w:rPr>
        <w:t>сміття</w:t>
      </w:r>
      <w:proofErr w:type="spellEnd"/>
      <w:r w:rsidR="00964DC7" w:rsidRPr="008C778A">
        <w:rPr>
          <w:color w:val="0E1D2F"/>
          <w:sz w:val="28"/>
          <w:szCs w:val="28"/>
        </w:rPr>
        <w:t xml:space="preserve"> на </w:t>
      </w:r>
      <w:proofErr w:type="spellStart"/>
      <w:r w:rsidR="00964DC7" w:rsidRPr="008C778A">
        <w:rPr>
          <w:color w:val="0E1D2F"/>
          <w:sz w:val="28"/>
          <w:szCs w:val="28"/>
        </w:rPr>
        <w:t>полігон</w:t>
      </w:r>
      <w:proofErr w:type="spellEnd"/>
      <w:r w:rsidR="00964DC7" w:rsidRPr="008C778A">
        <w:rPr>
          <w:color w:val="0E1D2F"/>
          <w:sz w:val="28"/>
          <w:szCs w:val="28"/>
        </w:rPr>
        <w:t xml:space="preserve"> </w:t>
      </w:r>
      <w:proofErr w:type="spellStart"/>
      <w:r w:rsidR="00964DC7" w:rsidRPr="008C778A">
        <w:rPr>
          <w:color w:val="0E1D2F"/>
          <w:sz w:val="28"/>
          <w:szCs w:val="28"/>
        </w:rPr>
        <w:t>побутових</w:t>
      </w:r>
      <w:proofErr w:type="spellEnd"/>
      <w:r w:rsidR="00964DC7" w:rsidRPr="008C778A">
        <w:rPr>
          <w:color w:val="0E1D2F"/>
          <w:sz w:val="28"/>
          <w:szCs w:val="28"/>
        </w:rPr>
        <w:t xml:space="preserve"> </w:t>
      </w:r>
      <w:proofErr w:type="spellStart"/>
      <w:r w:rsidR="00964DC7" w:rsidRPr="008C778A">
        <w:rPr>
          <w:color w:val="0E1D2F"/>
          <w:sz w:val="28"/>
          <w:szCs w:val="28"/>
        </w:rPr>
        <w:t>відходів</w:t>
      </w:r>
      <w:proofErr w:type="spellEnd"/>
      <w:r w:rsidR="00964DC7" w:rsidRPr="008C778A">
        <w:rPr>
          <w:color w:val="0E1D2F"/>
          <w:sz w:val="28"/>
          <w:szCs w:val="28"/>
        </w:rPr>
        <w:t xml:space="preserve"> в с. Велика Корениха </w:t>
      </w:r>
      <w:proofErr w:type="spellStart"/>
      <w:r w:rsidR="00964DC7" w:rsidRPr="008C778A">
        <w:rPr>
          <w:color w:val="0E1D2F"/>
          <w:sz w:val="28"/>
          <w:szCs w:val="28"/>
        </w:rPr>
        <w:t>потрібен</w:t>
      </w:r>
      <w:proofErr w:type="spellEnd"/>
      <w:r w:rsidR="00964DC7" w:rsidRPr="008C778A">
        <w:rPr>
          <w:color w:val="0E1D2F"/>
          <w:sz w:val="28"/>
          <w:szCs w:val="28"/>
        </w:rPr>
        <w:t xml:space="preserve"> </w:t>
      </w:r>
      <w:proofErr w:type="spellStart"/>
      <w:r w:rsidR="00964DC7" w:rsidRPr="008C778A">
        <w:rPr>
          <w:color w:val="0E1D2F"/>
          <w:sz w:val="28"/>
          <w:szCs w:val="28"/>
        </w:rPr>
        <w:t>сміттєвоз</w:t>
      </w:r>
      <w:proofErr w:type="spellEnd"/>
      <w:r w:rsidR="00964DC7" w:rsidRPr="008C778A">
        <w:rPr>
          <w:color w:val="0E1D2F"/>
          <w:sz w:val="28"/>
          <w:szCs w:val="28"/>
        </w:rPr>
        <w:t xml:space="preserve"> з </w:t>
      </w:r>
      <w:proofErr w:type="spellStart"/>
      <w:r w:rsidR="00964DC7" w:rsidRPr="008C778A">
        <w:rPr>
          <w:color w:val="0E1D2F"/>
          <w:sz w:val="28"/>
          <w:szCs w:val="28"/>
        </w:rPr>
        <w:t>наступними</w:t>
      </w:r>
      <w:proofErr w:type="spellEnd"/>
      <w:r w:rsidR="00964DC7" w:rsidRPr="008C778A">
        <w:rPr>
          <w:color w:val="0E1D2F"/>
          <w:sz w:val="28"/>
          <w:szCs w:val="28"/>
        </w:rPr>
        <w:t xml:space="preserve"> характеристиками: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8899"/>
      </w:tblGrid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Колісна</w:t>
            </w:r>
            <w:proofErr w:type="spellEnd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формула 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4.</w:t>
            </w:r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Тип двигуна дизельний</w:t>
            </w:r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отужність</w:t>
            </w:r>
            <w:proofErr w:type="spellEnd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двигуна: 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не менше 270 </w:t>
            </w: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к.с</w:t>
            </w:r>
            <w:proofErr w:type="spellEnd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та не більше 330 </w:t>
            </w: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к.с</w:t>
            </w:r>
            <w:proofErr w:type="spellEnd"/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Відповідність</w:t>
            </w:r>
            <w:proofErr w:type="spellEnd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нормам </w:t>
            </w: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екологічності</w:t>
            </w:r>
            <w:proofErr w:type="spellEnd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: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не 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нижче </w:t>
            </w: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Евро</w:t>
            </w:r>
            <w:proofErr w:type="spellEnd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5.</w:t>
            </w:r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Тип </w:t>
            </w: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каб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іни</w:t>
            </w:r>
            <w:proofErr w:type="spellEnd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: </w:t>
            </w: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безкапотна</w:t>
            </w:r>
            <w:proofErr w:type="spellEnd"/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Об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’</w:t>
            </w:r>
            <w:proofErr w:type="spellStart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єм</w:t>
            </w:r>
            <w:proofErr w:type="spellEnd"/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паливного баку: не менше 300 л.</w:t>
            </w:r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Шини: не менше 315/80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R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,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Повна маса автомобіля: не менше 26 500 кг.</w:t>
            </w:r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Об’єм сміття що перевозиться: не менше 24м3</w:t>
            </w:r>
          </w:p>
        </w:tc>
      </w:tr>
      <w:tr w:rsidR="00964DC7" w:rsidRPr="008C778A" w:rsidTr="00964DC7">
        <w:trPr>
          <w:trHeight w:val="343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Тип привода робочих органів, гідравлічний</w:t>
            </w:r>
          </w:p>
        </w:tc>
      </w:tr>
      <w:tr w:rsidR="00964DC7" w:rsidRPr="008C778A" w:rsidTr="00964DC7">
        <w:trPr>
          <w:trHeight w:val="379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8899" w:type="dxa"/>
          </w:tcPr>
          <w:p w:rsidR="00964DC7" w:rsidRPr="008C778A" w:rsidRDefault="00964DC7" w:rsidP="0068169F">
            <w:pPr>
              <w:suppressAutoHyphens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робочими органами ручне</w:t>
            </w:r>
          </w:p>
        </w:tc>
      </w:tr>
      <w:tr w:rsidR="00964DC7" w:rsidRPr="008C778A" w:rsidTr="00964DC7">
        <w:trPr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Вантажопідйомність маніпулятора,  не менше 650 кг</w:t>
            </w:r>
          </w:p>
        </w:tc>
      </w:tr>
      <w:tr w:rsidR="00964DC7" w:rsidRPr="008C778A" w:rsidTr="00964DC7">
        <w:trPr>
          <w:trHeight w:val="36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Тип завантажувальних контейнерів 0,06м³ — 1,1м³</w:t>
            </w:r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Коефіцієнт пресування, не менше 5</w:t>
            </w:r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Система завантаження ТПВ: задня</w:t>
            </w:r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Розвантаження ТПВ з бункера: висувною плитою</w:t>
            </w:r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>17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Автоматичні замки на важелях, що запобігають випаданню контейнера під час завантаження</w:t>
            </w:r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18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Встановлене технологічне устаткування (бункер) повинен мати жорстку зварну конструкцію з зовнішнім підсиленням прямокутним трубчатим каркасом</w:t>
            </w:r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19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Зварювальні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шви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повинні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мати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тріщин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непроварів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напливів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шлакових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включень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підрізів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металу</w:t>
            </w:r>
            <w:proofErr w:type="spellEnd"/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</w:t>
            </w: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Встановлене технологічне устаткування </w:t>
            </w:r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повинно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мати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надійне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кріплення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фіксацію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конструкцій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рами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автомобіля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 в транспортному і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робочому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положеннях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21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Лакофарбові матеріали та технологія фарбування повинна забезпечувати надійний захист металевих конструкцій від корозії.</w:t>
            </w:r>
          </w:p>
        </w:tc>
      </w:tr>
      <w:tr w:rsidR="00964DC7" w:rsidRPr="008C778A" w:rsidTr="00964DC7">
        <w:trPr>
          <w:trHeight w:val="281"/>
          <w:jc w:val="center"/>
        </w:trPr>
        <w:tc>
          <w:tcPr>
            <w:tcW w:w="1306" w:type="dxa"/>
            <w:vAlign w:val="center"/>
          </w:tcPr>
          <w:p w:rsidR="00964DC7" w:rsidRPr="008C778A" w:rsidRDefault="00964DC7" w:rsidP="006816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22</w:t>
            </w:r>
          </w:p>
        </w:tc>
        <w:tc>
          <w:tcPr>
            <w:tcW w:w="8899" w:type="dxa"/>
            <w:vAlign w:val="center"/>
          </w:tcPr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Техніка повинна бути укомплектована ЗІП </w:t>
            </w:r>
          </w:p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(запасні частини, інструменти та приладдя) згідно відомості заводу-виробника;</w:t>
            </w:r>
          </w:p>
          <w:p w:rsidR="00964DC7" w:rsidRPr="008C778A" w:rsidRDefault="00964DC7" w:rsidP="0068169F">
            <w:pPr>
              <w:widowControl w:val="0"/>
              <w:shd w:val="clear" w:color="auto" w:fill="FFFFFF"/>
              <w:tabs>
                <w:tab w:val="left" w:pos="1378"/>
              </w:tabs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для швидкого усунення  незначних неполадок в роботі та керуючись вимогами щодо безпеки водія кожна одиниця техніки повинна бути укомплектована універсальним автомобільним  комплектом, а саме: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рожково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- накидні ключі, комбіновані; торцеві головки; кліщі; плоскогубці; викрутки; подовжувач; шестигранний ключ; свічкові головки; жилет безпеки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світловідбиваючий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, 2 </w:t>
            </w:r>
            <w:proofErr w:type="spellStart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шт</w:t>
            </w:r>
            <w:proofErr w:type="spellEnd"/>
            <w:r w:rsidRPr="008C77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, розмір XL; аптечка; вогнегасник; знак аварійної зупинки.</w:t>
            </w:r>
          </w:p>
        </w:tc>
      </w:tr>
    </w:tbl>
    <w:p w:rsidR="00964DC7" w:rsidRPr="008C778A" w:rsidRDefault="00964DC7" w:rsidP="0068169F">
      <w:pPr>
        <w:pStyle w:val="a3"/>
        <w:shd w:val="clear" w:color="auto" w:fill="FFFFFF"/>
        <w:ind w:firstLine="851"/>
        <w:jc w:val="both"/>
        <w:rPr>
          <w:color w:val="0E1D2F"/>
          <w:sz w:val="28"/>
          <w:szCs w:val="28"/>
          <w:lang w:val="uk-UA"/>
        </w:rPr>
      </w:pPr>
      <w:r w:rsidRPr="008C778A">
        <w:rPr>
          <w:color w:val="0E1D2F"/>
          <w:sz w:val="28"/>
          <w:szCs w:val="28"/>
          <w:lang w:val="uk-UA"/>
        </w:rPr>
        <w:t xml:space="preserve">Крім цього враховуючи існуючий </w:t>
      </w:r>
      <w:r w:rsidR="003406ED" w:rsidRPr="008C778A">
        <w:rPr>
          <w:color w:val="0E1D2F"/>
          <w:sz w:val="28"/>
          <w:szCs w:val="28"/>
          <w:lang w:val="uk-UA"/>
        </w:rPr>
        <w:t>досвід</w:t>
      </w:r>
      <w:r w:rsidRPr="008C778A">
        <w:rPr>
          <w:color w:val="0E1D2F"/>
          <w:sz w:val="28"/>
          <w:szCs w:val="28"/>
          <w:lang w:val="uk-UA"/>
        </w:rPr>
        <w:t xml:space="preserve"> збору відходів та експлуатації інших транспортних засобів найбільш </w:t>
      </w:r>
      <w:r w:rsidR="008651EC" w:rsidRPr="008C778A">
        <w:rPr>
          <w:color w:val="0E1D2F"/>
          <w:sz w:val="28"/>
          <w:szCs w:val="28"/>
          <w:lang w:val="uk-UA"/>
        </w:rPr>
        <w:t xml:space="preserve">економічним автомобілем, на базі якого буде встановлений контейнер для сміття,  є автомобіль </w:t>
      </w:r>
      <w:r w:rsidRPr="008C778A">
        <w:rPr>
          <w:color w:val="0E1D2F"/>
          <w:sz w:val="28"/>
          <w:szCs w:val="28"/>
          <w:lang w:val="uk-UA"/>
        </w:rPr>
        <w:t xml:space="preserve">  </w:t>
      </w:r>
      <w:r w:rsidR="008651EC" w:rsidRPr="008C778A">
        <w:rPr>
          <w:color w:val="0E1D2F"/>
          <w:sz w:val="28"/>
          <w:szCs w:val="28"/>
          <w:lang w:val="uk-UA"/>
        </w:rPr>
        <w:t>МАЗ-6312С3-525-010.</w:t>
      </w:r>
    </w:p>
    <w:p w:rsidR="008651EC" w:rsidRPr="008C778A" w:rsidRDefault="008651EC" w:rsidP="0068169F">
      <w:pPr>
        <w:pStyle w:val="a3"/>
        <w:shd w:val="clear" w:color="auto" w:fill="FFFFFF"/>
        <w:ind w:firstLine="851"/>
        <w:jc w:val="both"/>
        <w:rPr>
          <w:color w:val="0E1D2F"/>
          <w:sz w:val="28"/>
          <w:szCs w:val="28"/>
          <w:lang w:val="uk-UA"/>
        </w:rPr>
      </w:pPr>
      <w:r w:rsidRPr="008C778A">
        <w:rPr>
          <w:color w:val="0E1D2F"/>
          <w:sz w:val="28"/>
          <w:szCs w:val="28"/>
          <w:lang w:val="uk-UA"/>
        </w:rPr>
        <w:t xml:space="preserve">Враховуючи затрати на експлуатацію автотранспорту максимально ефективним є використання нового автомобіля в порівняні </w:t>
      </w:r>
      <w:r w:rsidR="00DF4CE6" w:rsidRPr="008C778A">
        <w:rPr>
          <w:color w:val="0E1D2F"/>
          <w:sz w:val="28"/>
          <w:szCs w:val="28"/>
          <w:lang w:val="uk-UA"/>
        </w:rPr>
        <w:t xml:space="preserve">з таким, що є дешевший, але </w:t>
      </w:r>
      <w:r w:rsidRPr="008C778A">
        <w:rPr>
          <w:color w:val="0E1D2F"/>
          <w:sz w:val="28"/>
          <w:szCs w:val="28"/>
          <w:lang w:val="uk-UA"/>
        </w:rPr>
        <w:t>раніше  перебува</w:t>
      </w:r>
      <w:r w:rsidR="00DF4CE6" w:rsidRPr="008C778A">
        <w:rPr>
          <w:color w:val="0E1D2F"/>
          <w:sz w:val="28"/>
          <w:szCs w:val="28"/>
          <w:lang w:val="uk-UA"/>
        </w:rPr>
        <w:t>в</w:t>
      </w:r>
      <w:r w:rsidRPr="008C778A">
        <w:rPr>
          <w:color w:val="0E1D2F"/>
          <w:sz w:val="28"/>
          <w:szCs w:val="28"/>
          <w:lang w:val="uk-UA"/>
        </w:rPr>
        <w:t xml:space="preserve"> в експлуатації.</w:t>
      </w:r>
    </w:p>
    <w:p w:rsidR="008651EC" w:rsidRDefault="008651EC" w:rsidP="0068169F">
      <w:pPr>
        <w:pStyle w:val="a3"/>
        <w:shd w:val="clear" w:color="auto" w:fill="FFFFFF"/>
        <w:ind w:firstLine="851"/>
        <w:jc w:val="both"/>
        <w:rPr>
          <w:color w:val="0E1D2F"/>
          <w:sz w:val="28"/>
          <w:szCs w:val="28"/>
          <w:lang w:val="uk-UA"/>
        </w:rPr>
      </w:pPr>
      <w:r w:rsidRPr="008C778A">
        <w:rPr>
          <w:color w:val="0E1D2F"/>
          <w:sz w:val="28"/>
          <w:szCs w:val="28"/>
          <w:lang w:val="uk-UA"/>
        </w:rPr>
        <w:t>А</w:t>
      </w:r>
      <w:r w:rsidR="00714B3C" w:rsidRPr="008C778A">
        <w:rPr>
          <w:color w:val="0E1D2F"/>
          <w:sz w:val="28"/>
          <w:szCs w:val="28"/>
          <w:lang w:val="uk-UA"/>
        </w:rPr>
        <w:t xml:space="preserve">наліз ринку </w:t>
      </w:r>
      <w:r w:rsidRPr="008C778A">
        <w:rPr>
          <w:color w:val="0E1D2F"/>
          <w:sz w:val="28"/>
          <w:szCs w:val="28"/>
          <w:lang w:val="uk-UA"/>
        </w:rPr>
        <w:t>продажу сміттєвозів</w:t>
      </w:r>
      <w:r w:rsidR="0068169F" w:rsidRPr="008C778A">
        <w:rPr>
          <w:color w:val="0E1D2F"/>
          <w:sz w:val="28"/>
          <w:szCs w:val="28"/>
          <w:lang w:val="uk-UA"/>
        </w:rPr>
        <w:t>,</w:t>
      </w:r>
      <w:r w:rsidRPr="008C778A">
        <w:rPr>
          <w:color w:val="0E1D2F"/>
          <w:sz w:val="28"/>
          <w:szCs w:val="28"/>
          <w:lang w:val="uk-UA"/>
        </w:rPr>
        <w:t xml:space="preserve"> </w:t>
      </w:r>
      <w:r w:rsidR="0068169F" w:rsidRPr="008C778A">
        <w:rPr>
          <w:color w:val="0E1D2F"/>
          <w:sz w:val="28"/>
          <w:szCs w:val="28"/>
          <w:lang w:val="uk-UA"/>
        </w:rPr>
        <w:t xml:space="preserve">попередні ринкові консультації з виробниками та постачальниками даної продукції </w:t>
      </w:r>
      <w:r w:rsidRPr="008C778A">
        <w:rPr>
          <w:color w:val="0E1D2F"/>
          <w:sz w:val="28"/>
          <w:szCs w:val="28"/>
          <w:lang w:val="uk-UA"/>
        </w:rPr>
        <w:t xml:space="preserve">та пошук </w:t>
      </w:r>
      <w:r w:rsidR="0068169F" w:rsidRPr="008C778A">
        <w:rPr>
          <w:color w:val="0E1D2F"/>
          <w:sz w:val="28"/>
          <w:szCs w:val="28"/>
          <w:lang w:val="uk-UA"/>
        </w:rPr>
        <w:t>аналогів на сайтах виробників та постачальників відповідної продукції в мережі Інтернету</w:t>
      </w:r>
      <w:r w:rsidRPr="008C778A">
        <w:rPr>
          <w:color w:val="0E1D2F"/>
          <w:sz w:val="28"/>
          <w:szCs w:val="28"/>
          <w:lang w:val="uk-UA"/>
        </w:rPr>
        <w:t xml:space="preserve"> свідчить, що ціна автомашин з подібними </w:t>
      </w:r>
      <w:proofErr w:type="spellStart"/>
      <w:r w:rsidRPr="008C778A">
        <w:rPr>
          <w:color w:val="0E1D2F"/>
          <w:sz w:val="28"/>
          <w:szCs w:val="28"/>
          <w:lang w:val="uk-UA"/>
        </w:rPr>
        <w:t>характнристиками</w:t>
      </w:r>
      <w:proofErr w:type="spellEnd"/>
      <w:r w:rsidRPr="008C778A">
        <w:rPr>
          <w:color w:val="0E1D2F"/>
          <w:sz w:val="28"/>
          <w:szCs w:val="28"/>
          <w:lang w:val="uk-UA"/>
        </w:rPr>
        <w:t xml:space="preserve"> в Україні</w:t>
      </w:r>
      <w:r w:rsidR="0068169F" w:rsidRPr="008C778A">
        <w:rPr>
          <w:color w:val="0E1D2F"/>
          <w:sz w:val="28"/>
          <w:szCs w:val="28"/>
          <w:lang w:val="uk-UA"/>
        </w:rPr>
        <w:t xml:space="preserve">, в залежності від комплектації, </w:t>
      </w:r>
      <w:r w:rsidRPr="008C778A">
        <w:rPr>
          <w:color w:val="0E1D2F"/>
          <w:sz w:val="28"/>
          <w:szCs w:val="28"/>
          <w:lang w:val="uk-UA"/>
        </w:rPr>
        <w:t>становить біля 3</w:t>
      </w:r>
      <w:r w:rsidR="003406ED" w:rsidRPr="008C778A">
        <w:rPr>
          <w:color w:val="0E1D2F"/>
          <w:sz w:val="28"/>
          <w:szCs w:val="28"/>
          <w:lang w:val="uk-UA"/>
        </w:rPr>
        <w:t> </w:t>
      </w:r>
      <w:r w:rsidRPr="008C778A">
        <w:rPr>
          <w:color w:val="0E1D2F"/>
          <w:sz w:val="28"/>
          <w:szCs w:val="28"/>
          <w:lang w:val="uk-UA"/>
        </w:rPr>
        <w:t>500</w:t>
      </w:r>
      <w:r w:rsidR="003406ED" w:rsidRPr="008C778A">
        <w:rPr>
          <w:color w:val="0E1D2F"/>
          <w:sz w:val="28"/>
          <w:szCs w:val="28"/>
          <w:lang w:val="uk-UA"/>
        </w:rPr>
        <w:t xml:space="preserve"> </w:t>
      </w:r>
      <w:r w:rsidRPr="008C778A">
        <w:rPr>
          <w:color w:val="0E1D2F"/>
          <w:sz w:val="28"/>
          <w:szCs w:val="28"/>
          <w:lang w:val="uk-UA"/>
        </w:rPr>
        <w:t>00</w:t>
      </w:r>
      <w:r w:rsidR="003406ED" w:rsidRPr="008C778A">
        <w:rPr>
          <w:color w:val="0E1D2F"/>
          <w:sz w:val="28"/>
          <w:szCs w:val="28"/>
          <w:lang w:val="uk-UA"/>
        </w:rPr>
        <w:t>0</w:t>
      </w:r>
      <w:r w:rsidRPr="008C778A">
        <w:rPr>
          <w:color w:val="0E1D2F"/>
          <w:sz w:val="28"/>
          <w:szCs w:val="28"/>
          <w:lang w:val="uk-UA"/>
        </w:rPr>
        <w:t xml:space="preserve"> грн.</w:t>
      </w:r>
    </w:p>
    <w:p w:rsidR="0068169F" w:rsidRDefault="0068169F" w:rsidP="0068169F">
      <w:pPr>
        <w:pStyle w:val="a3"/>
        <w:shd w:val="clear" w:color="auto" w:fill="FFFFFF"/>
        <w:ind w:firstLine="851"/>
        <w:jc w:val="both"/>
        <w:rPr>
          <w:color w:val="0E1D2F"/>
          <w:sz w:val="28"/>
          <w:szCs w:val="28"/>
          <w:lang w:val="uk-UA"/>
        </w:rPr>
      </w:pPr>
    </w:p>
    <w:p w:rsidR="00714B3C" w:rsidRPr="003406ED" w:rsidRDefault="00714B3C" w:rsidP="0068169F">
      <w:pPr>
        <w:pStyle w:val="a3"/>
        <w:shd w:val="clear" w:color="auto" w:fill="FFFFFF"/>
        <w:rPr>
          <w:color w:val="0E1D2F"/>
          <w:sz w:val="28"/>
          <w:szCs w:val="28"/>
          <w:lang w:val="uk-UA"/>
        </w:rPr>
      </w:pPr>
    </w:p>
    <w:p w:rsidR="00714B3C" w:rsidRPr="003406ED" w:rsidRDefault="00714B3C" w:rsidP="006816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4B3C" w:rsidRPr="0034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3C"/>
    <w:rsid w:val="003406ED"/>
    <w:rsid w:val="004F5E0C"/>
    <w:rsid w:val="00665744"/>
    <w:rsid w:val="0068169F"/>
    <w:rsid w:val="00714B3C"/>
    <w:rsid w:val="007D187D"/>
    <w:rsid w:val="008651EC"/>
    <w:rsid w:val="008C778A"/>
    <w:rsid w:val="00964DC7"/>
    <w:rsid w:val="00A428B1"/>
    <w:rsid w:val="00AF4D4E"/>
    <w:rsid w:val="00B11C4B"/>
    <w:rsid w:val="00DF1FC6"/>
    <w:rsid w:val="00D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FCDA-B86C-41CB-A69A-922F201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dcterms:created xsi:type="dcterms:W3CDTF">2021-01-22T08:12:00Z</dcterms:created>
  <dcterms:modified xsi:type="dcterms:W3CDTF">2021-01-22T13:05:00Z</dcterms:modified>
</cp:coreProperties>
</file>