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7E" w:rsidRDefault="006C097E" w:rsidP="006C097E">
      <w:pPr>
        <w:pStyle w:val="a3"/>
        <w:spacing w:before="0" w:beforeAutospacing="0" w:after="0" w:afterAutospacing="0"/>
        <w:ind w:left="567"/>
        <w:rPr>
          <w:sz w:val="28"/>
          <w:szCs w:val="28"/>
          <w:lang w:val="uk-UA"/>
        </w:rPr>
      </w:pPr>
    </w:p>
    <w:p w:rsidR="006C097E" w:rsidRDefault="006C097E" w:rsidP="006C097E">
      <w:pPr>
        <w:pStyle w:val="a3"/>
        <w:spacing w:before="0" w:beforeAutospacing="0" w:after="0" w:afterAutospacing="0"/>
        <w:ind w:left="567"/>
        <w:rPr>
          <w:sz w:val="28"/>
          <w:szCs w:val="28"/>
          <w:lang w:val="uk-UA"/>
        </w:rPr>
      </w:pPr>
    </w:p>
    <w:p w:rsidR="006C097E" w:rsidRPr="009E5ECA" w:rsidRDefault="006C097E" w:rsidP="006C097E">
      <w:pPr>
        <w:tabs>
          <w:tab w:val="left" w:pos="1800"/>
        </w:tabs>
        <w:rPr>
          <w:bCs/>
          <w:color w:val="auto"/>
          <w:sz w:val="28"/>
          <w:szCs w:val="28"/>
          <w:lang w:val="uk-UA"/>
        </w:rPr>
      </w:pPr>
      <w:r>
        <w:rPr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7E" w:rsidRPr="009E5ECA" w:rsidRDefault="006C097E" w:rsidP="006C097E">
      <w:pPr>
        <w:tabs>
          <w:tab w:val="left" w:pos="1800"/>
        </w:tabs>
        <w:rPr>
          <w:bCs/>
          <w:color w:val="auto"/>
          <w:sz w:val="28"/>
          <w:szCs w:val="28"/>
          <w:lang w:val="uk-UA"/>
        </w:rPr>
      </w:pPr>
    </w:p>
    <w:p w:rsidR="006C097E" w:rsidRPr="009E5ECA" w:rsidRDefault="006C097E" w:rsidP="006C097E">
      <w:pPr>
        <w:tabs>
          <w:tab w:val="left" w:pos="1800"/>
        </w:tabs>
        <w:rPr>
          <w:bCs/>
          <w:color w:val="auto"/>
          <w:sz w:val="28"/>
          <w:szCs w:val="28"/>
          <w:lang w:val="uk-UA"/>
        </w:rPr>
      </w:pPr>
    </w:p>
    <w:p w:rsidR="006C097E" w:rsidRDefault="006C097E" w:rsidP="006C097E">
      <w:pPr>
        <w:rPr>
          <w:color w:val="auto"/>
          <w:sz w:val="28"/>
          <w:szCs w:val="28"/>
          <w:lang w:val="uk-UA"/>
        </w:rPr>
      </w:pPr>
    </w:p>
    <w:p w:rsidR="006C097E" w:rsidRPr="00186352" w:rsidRDefault="006C097E" w:rsidP="006C097E">
      <w:pPr>
        <w:jc w:val="center"/>
        <w:rPr>
          <w:color w:val="auto"/>
          <w:sz w:val="28"/>
          <w:szCs w:val="28"/>
          <w:lang w:val="uk-UA"/>
        </w:rPr>
      </w:pPr>
      <w:r w:rsidRPr="00186352">
        <w:rPr>
          <w:color w:val="auto"/>
          <w:sz w:val="28"/>
          <w:szCs w:val="28"/>
          <w:lang w:val="uk-UA"/>
        </w:rPr>
        <w:t>ГАЛИЦИНІВСЬКА СІЛЬСЬКА РАДА</w:t>
      </w:r>
    </w:p>
    <w:p w:rsidR="006C097E" w:rsidRPr="00186352" w:rsidRDefault="006C097E" w:rsidP="006C097E">
      <w:pPr>
        <w:jc w:val="center"/>
        <w:rPr>
          <w:color w:val="auto"/>
          <w:sz w:val="28"/>
          <w:szCs w:val="28"/>
          <w:lang w:val="uk-UA"/>
        </w:rPr>
      </w:pPr>
      <w:r w:rsidRPr="00186352">
        <w:rPr>
          <w:color w:val="auto"/>
          <w:sz w:val="28"/>
          <w:szCs w:val="28"/>
          <w:lang w:val="uk-UA"/>
        </w:rPr>
        <w:t>ВІТОВСЬКОГО  РАЙОНУ МИКОЛАЇВСЬКОЇ ОБЛАСТІ</w:t>
      </w:r>
    </w:p>
    <w:p w:rsidR="006C097E" w:rsidRPr="00186352" w:rsidRDefault="006C097E" w:rsidP="006C097E">
      <w:pPr>
        <w:jc w:val="center"/>
        <w:rPr>
          <w:color w:val="auto"/>
          <w:sz w:val="8"/>
          <w:szCs w:val="8"/>
          <w:lang w:val="uk-UA"/>
        </w:rPr>
      </w:pPr>
    </w:p>
    <w:p w:rsidR="006C097E" w:rsidRPr="00186352" w:rsidRDefault="006C097E" w:rsidP="006C097E">
      <w:pPr>
        <w:jc w:val="center"/>
        <w:rPr>
          <w:color w:val="auto"/>
          <w:sz w:val="28"/>
          <w:szCs w:val="28"/>
          <w:lang w:val="uk-UA"/>
        </w:rPr>
      </w:pPr>
      <w:r w:rsidRPr="00186352">
        <w:rPr>
          <w:color w:val="auto"/>
          <w:sz w:val="28"/>
          <w:szCs w:val="28"/>
          <w:lang w:val="uk-UA"/>
        </w:rPr>
        <w:t>Р І Ш Е Н Н Я</w:t>
      </w:r>
    </w:p>
    <w:p w:rsidR="006C097E" w:rsidRPr="00186352" w:rsidRDefault="006C097E" w:rsidP="006C097E">
      <w:pPr>
        <w:pStyle w:val="a3"/>
        <w:shd w:val="clear" w:color="auto" w:fill="FFFFFF"/>
        <w:spacing w:before="75" w:beforeAutospacing="0" w:after="0" w:afterAutospacing="0"/>
        <w:rPr>
          <w:b/>
          <w:sz w:val="8"/>
          <w:szCs w:val="8"/>
          <w:lang w:val="uk-UA"/>
        </w:rPr>
      </w:pPr>
      <w:r w:rsidRPr="00186352">
        <w:rPr>
          <w:b/>
          <w:sz w:val="28"/>
          <w:szCs w:val="28"/>
          <w:lang w:val="uk-UA"/>
        </w:rPr>
        <w:t xml:space="preserve">    </w:t>
      </w:r>
    </w:p>
    <w:p w:rsidR="006C097E" w:rsidRPr="00186352" w:rsidRDefault="006C097E" w:rsidP="006C097E">
      <w:pPr>
        <w:rPr>
          <w:snapToGrid w:val="0"/>
          <w:color w:val="auto"/>
          <w:sz w:val="28"/>
          <w:szCs w:val="28"/>
          <w:lang w:val="uk-UA"/>
        </w:rPr>
      </w:pPr>
      <w:r w:rsidRPr="00186352">
        <w:rPr>
          <w:snapToGrid w:val="0"/>
          <w:color w:val="auto"/>
          <w:sz w:val="28"/>
          <w:szCs w:val="28"/>
          <w:lang w:val="uk-UA"/>
        </w:rPr>
        <w:t xml:space="preserve">Від  01 грудня   2020   року  №  </w:t>
      </w:r>
      <w:r>
        <w:rPr>
          <w:snapToGrid w:val="0"/>
          <w:color w:val="auto"/>
          <w:sz w:val="28"/>
          <w:szCs w:val="28"/>
          <w:lang w:val="uk-UA"/>
        </w:rPr>
        <w:t>6</w:t>
      </w:r>
      <w:r w:rsidRPr="00186352">
        <w:rPr>
          <w:snapToGrid w:val="0"/>
          <w:color w:val="auto"/>
          <w:sz w:val="28"/>
          <w:szCs w:val="28"/>
          <w:lang w:val="uk-UA"/>
        </w:rPr>
        <w:t xml:space="preserve">                      ІІ  сесія   УІІІ  скликання     </w:t>
      </w:r>
    </w:p>
    <w:p w:rsidR="006C097E" w:rsidRPr="00186352" w:rsidRDefault="006C097E" w:rsidP="006C097E">
      <w:pPr>
        <w:rPr>
          <w:snapToGrid w:val="0"/>
          <w:color w:val="auto"/>
          <w:sz w:val="28"/>
          <w:szCs w:val="28"/>
          <w:lang w:val="uk-UA"/>
        </w:rPr>
      </w:pPr>
      <w:r w:rsidRPr="00186352">
        <w:rPr>
          <w:snapToGrid w:val="0"/>
          <w:color w:val="auto"/>
          <w:sz w:val="28"/>
          <w:szCs w:val="28"/>
          <w:lang w:val="uk-UA"/>
        </w:rPr>
        <w:t>с.  Галицинове</w:t>
      </w:r>
    </w:p>
    <w:p w:rsidR="006C097E" w:rsidRPr="004A2990" w:rsidRDefault="006C097E" w:rsidP="006C097E">
      <w:pPr>
        <w:pStyle w:val="a3"/>
        <w:spacing w:before="0" w:beforeAutospacing="0" w:after="0" w:afterAutospacing="0"/>
        <w:ind w:left="567"/>
        <w:rPr>
          <w:sz w:val="28"/>
          <w:szCs w:val="28"/>
          <w:lang w:val="uk-UA"/>
        </w:rPr>
      </w:pPr>
    </w:p>
    <w:p w:rsidR="006C097E" w:rsidRDefault="006C097E" w:rsidP="006C097E">
      <w:pPr>
        <w:rPr>
          <w:color w:val="auto"/>
          <w:sz w:val="28"/>
          <w:szCs w:val="28"/>
          <w:lang w:val="uk-UA"/>
        </w:rPr>
      </w:pPr>
      <w:r w:rsidRPr="004A2990">
        <w:rPr>
          <w:color w:val="auto"/>
          <w:sz w:val="28"/>
          <w:szCs w:val="28"/>
          <w:lang w:val="uk-UA"/>
        </w:rPr>
        <w:t>Про  внесення змін до комплексної</w:t>
      </w:r>
      <w:r>
        <w:rPr>
          <w:color w:val="auto"/>
          <w:sz w:val="28"/>
          <w:szCs w:val="28"/>
          <w:lang w:val="uk-UA"/>
        </w:rPr>
        <w:t xml:space="preserve"> </w:t>
      </w:r>
      <w:r w:rsidRPr="004A2990">
        <w:rPr>
          <w:color w:val="auto"/>
          <w:sz w:val="28"/>
          <w:szCs w:val="28"/>
          <w:lang w:val="uk-UA"/>
        </w:rPr>
        <w:t xml:space="preserve">програми </w:t>
      </w:r>
    </w:p>
    <w:p w:rsidR="006C097E" w:rsidRDefault="006C097E" w:rsidP="006C097E">
      <w:pPr>
        <w:rPr>
          <w:color w:val="auto"/>
          <w:sz w:val="28"/>
          <w:szCs w:val="28"/>
          <w:lang w:val="uk-UA"/>
        </w:rPr>
      </w:pPr>
      <w:r w:rsidRPr="004A2990">
        <w:rPr>
          <w:color w:val="auto"/>
          <w:sz w:val="28"/>
          <w:szCs w:val="28"/>
          <w:lang w:val="uk-UA"/>
        </w:rPr>
        <w:t>розвитку первинної медико</w:t>
      </w:r>
      <w:r>
        <w:rPr>
          <w:color w:val="auto"/>
          <w:sz w:val="28"/>
          <w:szCs w:val="28"/>
          <w:lang w:val="uk-UA"/>
        </w:rPr>
        <w:t xml:space="preserve"> </w:t>
      </w:r>
      <w:r w:rsidRPr="004A2990">
        <w:rPr>
          <w:color w:val="auto"/>
          <w:sz w:val="28"/>
          <w:szCs w:val="28"/>
          <w:lang w:val="uk-UA"/>
        </w:rPr>
        <w:t>-</w:t>
      </w:r>
      <w:r>
        <w:rPr>
          <w:color w:val="auto"/>
          <w:sz w:val="28"/>
          <w:szCs w:val="28"/>
          <w:lang w:val="uk-UA"/>
        </w:rPr>
        <w:t xml:space="preserve"> </w:t>
      </w:r>
      <w:r w:rsidRPr="004A2990">
        <w:rPr>
          <w:color w:val="auto"/>
          <w:sz w:val="28"/>
          <w:szCs w:val="28"/>
          <w:lang w:val="uk-UA"/>
        </w:rPr>
        <w:t xml:space="preserve">санітарної допомоги </w:t>
      </w:r>
    </w:p>
    <w:p w:rsidR="006C097E" w:rsidRPr="004A2990" w:rsidRDefault="006C097E" w:rsidP="006C097E">
      <w:pPr>
        <w:rPr>
          <w:color w:val="auto"/>
          <w:sz w:val="28"/>
          <w:szCs w:val="28"/>
          <w:lang w:val="uk-UA"/>
        </w:rPr>
      </w:pPr>
      <w:r w:rsidRPr="004A2990">
        <w:rPr>
          <w:color w:val="auto"/>
          <w:sz w:val="28"/>
          <w:szCs w:val="28"/>
          <w:lang w:val="uk-UA"/>
        </w:rPr>
        <w:t>Галицинівськ</w:t>
      </w:r>
      <w:r>
        <w:rPr>
          <w:color w:val="auto"/>
          <w:sz w:val="28"/>
          <w:szCs w:val="28"/>
          <w:lang w:val="uk-UA"/>
        </w:rPr>
        <w:t>ої</w:t>
      </w:r>
      <w:r w:rsidRPr="004A2990">
        <w:rPr>
          <w:color w:val="auto"/>
          <w:sz w:val="28"/>
          <w:szCs w:val="28"/>
          <w:lang w:val="uk-UA"/>
        </w:rPr>
        <w:t xml:space="preserve"> сільськ</w:t>
      </w:r>
      <w:r>
        <w:rPr>
          <w:color w:val="auto"/>
          <w:sz w:val="28"/>
          <w:szCs w:val="28"/>
          <w:lang w:val="uk-UA"/>
        </w:rPr>
        <w:t>ої</w:t>
      </w:r>
      <w:r w:rsidRPr="004A2990">
        <w:rPr>
          <w:color w:val="auto"/>
          <w:sz w:val="28"/>
          <w:szCs w:val="28"/>
          <w:lang w:val="uk-UA"/>
        </w:rPr>
        <w:t xml:space="preserve"> рад</w:t>
      </w:r>
      <w:r>
        <w:rPr>
          <w:color w:val="auto"/>
          <w:sz w:val="28"/>
          <w:szCs w:val="28"/>
          <w:lang w:val="uk-UA"/>
        </w:rPr>
        <w:t>и</w:t>
      </w:r>
      <w:r w:rsidRPr="004A2990">
        <w:rPr>
          <w:color w:val="auto"/>
          <w:sz w:val="28"/>
          <w:szCs w:val="28"/>
          <w:lang w:val="uk-UA"/>
        </w:rPr>
        <w:t xml:space="preserve"> на 2020 рік</w:t>
      </w:r>
    </w:p>
    <w:p w:rsidR="006C097E" w:rsidRPr="004A2990" w:rsidRDefault="006C097E" w:rsidP="006C097E">
      <w:pPr>
        <w:rPr>
          <w:color w:val="auto"/>
          <w:sz w:val="28"/>
          <w:szCs w:val="28"/>
          <w:lang w:val="uk-UA"/>
        </w:rPr>
      </w:pPr>
    </w:p>
    <w:p w:rsidR="006C097E" w:rsidRPr="004A2990" w:rsidRDefault="006C097E" w:rsidP="006C097E">
      <w:pPr>
        <w:ind w:firstLine="708"/>
        <w:jc w:val="both"/>
        <w:rPr>
          <w:color w:val="auto"/>
          <w:sz w:val="28"/>
          <w:szCs w:val="28"/>
          <w:lang w:val="uk-UA"/>
        </w:rPr>
      </w:pPr>
      <w:r w:rsidRPr="004A2990">
        <w:rPr>
          <w:color w:val="auto"/>
          <w:sz w:val="28"/>
          <w:szCs w:val="28"/>
          <w:lang w:val="uk-UA"/>
        </w:rPr>
        <w:t xml:space="preserve">Відповідно  до вимог  пункту  22 статті 26   Закону  України    “ Про місцеве  самоврядування  в  Україні ” ,   підпункту 21 пункту 1  статті  91  Бюджетного Кодексу  України та заслухавши  інформацію  заступника сільського голови – головного бухгалтера Л.ПАВЛЕНКО,  сільська  рада                                                      </w:t>
      </w:r>
    </w:p>
    <w:p w:rsidR="006C097E" w:rsidRPr="004A2990" w:rsidRDefault="006C097E" w:rsidP="006C097E">
      <w:pPr>
        <w:jc w:val="both"/>
        <w:rPr>
          <w:color w:val="auto"/>
          <w:sz w:val="32"/>
          <w:szCs w:val="32"/>
          <w:lang w:val="uk-UA"/>
        </w:rPr>
      </w:pPr>
      <w:r w:rsidRPr="004A2990">
        <w:rPr>
          <w:color w:val="auto"/>
          <w:sz w:val="32"/>
          <w:szCs w:val="32"/>
          <w:lang w:val="uk-UA"/>
        </w:rPr>
        <w:t xml:space="preserve">                                     </w:t>
      </w:r>
    </w:p>
    <w:p w:rsidR="006C097E" w:rsidRPr="004A2990" w:rsidRDefault="006C097E" w:rsidP="006C097E">
      <w:pPr>
        <w:jc w:val="both"/>
        <w:rPr>
          <w:color w:val="auto"/>
          <w:sz w:val="28"/>
          <w:szCs w:val="28"/>
          <w:lang w:val="uk-UA"/>
        </w:rPr>
      </w:pPr>
      <w:r w:rsidRPr="004A2990">
        <w:rPr>
          <w:color w:val="auto"/>
          <w:sz w:val="28"/>
          <w:szCs w:val="28"/>
          <w:lang w:val="uk-UA"/>
        </w:rPr>
        <w:t xml:space="preserve">В И Р І Ш И Л А:   </w:t>
      </w:r>
    </w:p>
    <w:p w:rsidR="006C097E" w:rsidRPr="004A2990" w:rsidRDefault="006C097E" w:rsidP="006C097E">
      <w:pPr>
        <w:jc w:val="both"/>
        <w:rPr>
          <w:color w:val="auto"/>
          <w:sz w:val="28"/>
          <w:szCs w:val="28"/>
          <w:lang w:val="uk-UA"/>
        </w:rPr>
      </w:pPr>
      <w:r w:rsidRPr="004A2990">
        <w:rPr>
          <w:color w:val="auto"/>
          <w:sz w:val="28"/>
          <w:szCs w:val="28"/>
          <w:lang w:val="uk-UA"/>
        </w:rPr>
        <w:tab/>
      </w:r>
    </w:p>
    <w:p w:rsidR="006C097E" w:rsidRPr="004A2990" w:rsidRDefault="006C097E" w:rsidP="006C097E">
      <w:pPr>
        <w:jc w:val="both"/>
        <w:rPr>
          <w:color w:val="auto"/>
          <w:sz w:val="28"/>
          <w:szCs w:val="28"/>
          <w:lang w:val="uk-UA"/>
        </w:rPr>
      </w:pPr>
      <w:r w:rsidRPr="004A2990">
        <w:rPr>
          <w:color w:val="auto"/>
          <w:sz w:val="28"/>
          <w:szCs w:val="28"/>
          <w:lang w:val="uk-UA"/>
        </w:rPr>
        <w:tab/>
        <w:t>1. Внести зміни  до комплексної програми розвитку первинної медико-санітарної допомоги в Галицинівській сільській раді на 2020 рік шляхом коригування сум фінансування в Додатку 1  «Напрямки діяльності та заходи Комплексної програма  розвитку первинної медико-санітарної допомоги  в  Галицинівській сільській раді на 2019 – 2021 роки» в колонці «Орієнтовні  щорічні обсяги фінансування (вартість) на 2020 рік».</w:t>
      </w:r>
    </w:p>
    <w:p w:rsidR="006C097E" w:rsidRPr="004A2990" w:rsidRDefault="006C097E" w:rsidP="006C097E">
      <w:pPr>
        <w:jc w:val="both"/>
        <w:rPr>
          <w:color w:val="auto"/>
          <w:sz w:val="28"/>
          <w:szCs w:val="28"/>
          <w:lang w:val="uk-UA"/>
        </w:rPr>
      </w:pPr>
    </w:p>
    <w:p w:rsidR="006C097E" w:rsidRPr="00490804" w:rsidRDefault="006C097E" w:rsidP="006C097E">
      <w:p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4A2990">
        <w:rPr>
          <w:color w:val="auto"/>
          <w:sz w:val="28"/>
          <w:szCs w:val="28"/>
          <w:lang w:val="uk-UA"/>
        </w:rPr>
        <w:t xml:space="preserve">2. </w:t>
      </w:r>
      <w:r w:rsidRPr="00490804">
        <w:rPr>
          <w:color w:val="auto"/>
          <w:sz w:val="28"/>
          <w:szCs w:val="28"/>
          <w:lang w:val="uk-UA"/>
        </w:rPr>
        <w:t xml:space="preserve">Контроль за виконанням цього рішення покласти на постійну комісію з </w:t>
      </w:r>
      <w:r w:rsidRPr="000758A5">
        <w:rPr>
          <w:color w:val="auto"/>
          <w:sz w:val="28"/>
          <w:szCs w:val="28"/>
          <w:lang w:val="uk-UA"/>
        </w:rPr>
        <w:t>питань фінансів, бюджету, планування соціально-ек</w:t>
      </w:r>
      <w:r>
        <w:rPr>
          <w:color w:val="auto"/>
          <w:sz w:val="28"/>
          <w:szCs w:val="28"/>
          <w:lang w:val="uk-UA"/>
        </w:rPr>
        <w:t>ономічного розвитку, інвестицій</w:t>
      </w:r>
      <w:r w:rsidRPr="000758A5">
        <w:rPr>
          <w:color w:val="auto"/>
          <w:sz w:val="28"/>
          <w:szCs w:val="28"/>
          <w:lang w:val="uk-UA"/>
        </w:rPr>
        <w:t xml:space="preserve"> та житлово – комунального господарства</w:t>
      </w:r>
      <w:r w:rsidRPr="00490804">
        <w:rPr>
          <w:color w:val="auto"/>
          <w:sz w:val="28"/>
          <w:szCs w:val="28"/>
          <w:lang w:val="uk-UA"/>
        </w:rPr>
        <w:t xml:space="preserve">. </w:t>
      </w:r>
    </w:p>
    <w:p w:rsidR="006C097E" w:rsidRPr="004A2990" w:rsidRDefault="006C097E" w:rsidP="006C097E">
      <w:p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</w:p>
    <w:p w:rsidR="006C097E" w:rsidRPr="004A2990" w:rsidRDefault="006C097E" w:rsidP="006C097E">
      <w:p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</w:p>
    <w:p w:rsidR="006C097E" w:rsidRPr="004A2990" w:rsidRDefault="006C097E" w:rsidP="006C097E">
      <w:p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</w:p>
    <w:p w:rsidR="006C097E" w:rsidRPr="004A2990" w:rsidRDefault="006C097E" w:rsidP="006C097E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</w:t>
      </w:r>
      <w:r w:rsidRPr="004A2990">
        <w:rPr>
          <w:color w:val="auto"/>
          <w:sz w:val="28"/>
          <w:szCs w:val="28"/>
          <w:lang w:val="uk-UA"/>
        </w:rPr>
        <w:t>Сільський голова                                       І. НАЗАР</w:t>
      </w:r>
    </w:p>
    <w:p w:rsidR="006C097E" w:rsidRPr="004A2990" w:rsidRDefault="006C097E" w:rsidP="006C097E">
      <w:pPr>
        <w:pStyle w:val="a3"/>
        <w:spacing w:before="0" w:beforeAutospacing="0" w:after="0" w:afterAutospacing="0"/>
        <w:ind w:left="567"/>
        <w:rPr>
          <w:sz w:val="28"/>
          <w:szCs w:val="28"/>
          <w:lang w:val="uk-UA"/>
        </w:rPr>
      </w:pPr>
    </w:p>
    <w:p w:rsidR="0060321F" w:rsidRDefault="0060321F">
      <w:bookmarkStart w:id="0" w:name="_GoBack"/>
      <w:bookmarkEnd w:id="0"/>
    </w:p>
    <w:sectPr w:rsidR="0060321F" w:rsidSect="00052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60321F"/>
    <w:rsid w:val="006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7CEF-F29C-433E-AAFF-CDB9D87C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7E"/>
    <w:pPr>
      <w:spacing w:after="0" w:line="240" w:lineRule="auto"/>
    </w:pPr>
    <w:rPr>
      <w:rFonts w:ascii="Times New Roman" w:eastAsia="Calibri" w:hAnsi="Times New Roman" w:cs="Times New Roman"/>
      <w:color w:val="C0C0C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1"/>
    <w:unhideWhenUsed/>
    <w:rsid w:val="006C097E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6C09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2021-04-01T05:26:00Z</dcterms:created>
  <dcterms:modified xsi:type="dcterms:W3CDTF">2021-04-01T05:26:00Z</dcterms:modified>
</cp:coreProperties>
</file>