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17" w:rsidRDefault="000D1AF2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2.75pt;height:58.5pt;visibility:visible">
            <v:imagedata r:id="rId5" o:title=""/>
          </v:shape>
        </w:pict>
      </w:r>
    </w:p>
    <w:p w:rsidR="00683F17" w:rsidRDefault="00683F17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683F17" w:rsidRDefault="00683F17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683F17" w:rsidRDefault="00683F17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683F17" w:rsidRPr="000E29EA" w:rsidRDefault="00683F17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683F17" w:rsidRPr="000E29EA" w:rsidRDefault="00683F17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b/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9D77BA">
        <w:rPr>
          <w:sz w:val="28"/>
          <w:szCs w:val="28"/>
          <w:lang w:val="ru-RU"/>
        </w:rPr>
        <w:t>30.05</w:t>
      </w:r>
      <w:r w:rsidRPr="000E29EA">
        <w:rPr>
          <w:sz w:val="28"/>
          <w:szCs w:val="28"/>
        </w:rPr>
        <w:t>.202</w:t>
      </w:r>
      <w:r>
        <w:rPr>
          <w:sz w:val="28"/>
          <w:szCs w:val="28"/>
        </w:rPr>
        <w:t xml:space="preserve">3                                                                                            </w:t>
      </w:r>
      <w:r w:rsidR="009D77BA">
        <w:rPr>
          <w:sz w:val="28"/>
          <w:szCs w:val="28"/>
        </w:rPr>
        <w:t>37</w:t>
      </w:r>
      <w:r>
        <w:rPr>
          <w:sz w:val="28"/>
          <w:szCs w:val="28"/>
        </w:rPr>
        <w:t>- р</w:t>
      </w:r>
    </w:p>
    <w:p w:rsidR="00683F17" w:rsidRDefault="00683F17" w:rsidP="000E29EA">
      <w:pPr>
        <w:pStyle w:val="a5"/>
        <w:spacing w:before="0" w:beforeAutospacing="0" w:after="0" w:afterAutospacing="0" w:line="237" w:lineRule="atLeast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683F17" w:rsidRDefault="00683F17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bookmarkStart w:id="0" w:name="_GoBack"/>
      <w:r>
        <w:rPr>
          <w:color w:val="202020"/>
          <w:sz w:val="28"/>
          <w:szCs w:val="28"/>
        </w:rPr>
        <w:t xml:space="preserve">Про затвердження </w:t>
      </w:r>
      <w:r w:rsidR="000D1AF2">
        <w:rPr>
          <w:color w:val="202020"/>
          <w:sz w:val="28"/>
          <w:szCs w:val="28"/>
        </w:rPr>
        <w:t>уточнених</w:t>
      </w:r>
    </w:p>
    <w:p w:rsidR="00683F17" w:rsidRDefault="000D1AF2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паспортів</w:t>
      </w:r>
      <w:r>
        <w:rPr>
          <w:color w:val="202020"/>
          <w:sz w:val="28"/>
          <w:szCs w:val="28"/>
        </w:rPr>
        <w:t xml:space="preserve"> </w:t>
      </w:r>
      <w:r w:rsidR="00683F17">
        <w:rPr>
          <w:color w:val="202020"/>
          <w:sz w:val="28"/>
          <w:szCs w:val="28"/>
        </w:rPr>
        <w:t xml:space="preserve">бюджетних програм </w:t>
      </w:r>
    </w:p>
    <w:p w:rsidR="00683F17" w:rsidRDefault="00683F17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2023рік</w:t>
      </w:r>
    </w:p>
    <w:bookmarkEnd w:id="0"/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Style w:val="apple-converted-space"/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>
        <w:rPr>
          <w:rFonts w:ascii="Helvetica" w:hAnsi="Helvetica" w:cs="Helvetica"/>
          <w:color w:val="202020"/>
          <w:sz w:val="17"/>
          <w:szCs w:val="17"/>
        </w:rPr>
        <w:br/>
      </w:r>
      <w:r>
        <w:rPr>
          <w:rFonts w:ascii="Helvetica" w:hAnsi="Helvetica" w:cs="Helvetica"/>
          <w:color w:val="202020"/>
          <w:sz w:val="17"/>
          <w:szCs w:val="17"/>
        </w:rPr>
        <w:tab/>
      </w:r>
      <w:r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>
        <w:rPr>
          <w:color w:val="202020"/>
          <w:sz w:val="28"/>
          <w:szCs w:val="28"/>
        </w:rPr>
        <w:t>Галицинівської</w:t>
      </w:r>
      <w:proofErr w:type="spellEnd"/>
      <w:r>
        <w:rPr>
          <w:color w:val="202020"/>
          <w:sz w:val="28"/>
          <w:szCs w:val="28"/>
        </w:rPr>
        <w:t xml:space="preserve"> сільської  ради від 08.12.2022 № 2 «</w:t>
      </w:r>
      <w:r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Pr="00191B18">
        <w:rPr>
          <w:color w:val="202020"/>
          <w:sz w:val="28"/>
          <w:szCs w:val="28"/>
        </w:rPr>
        <w:t>Галицинівської</w:t>
      </w:r>
      <w:proofErr w:type="spellEnd"/>
      <w:r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>
        <w:rPr>
          <w:color w:val="202020"/>
          <w:sz w:val="28"/>
          <w:szCs w:val="28"/>
        </w:rPr>
        <w:t>3</w:t>
      </w:r>
      <w:r w:rsidRPr="00191B18">
        <w:rPr>
          <w:color w:val="202020"/>
          <w:sz w:val="28"/>
          <w:szCs w:val="28"/>
        </w:rPr>
        <w:t xml:space="preserve"> рік</w:t>
      </w:r>
      <w:r>
        <w:rPr>
          <w:color w:val="202020"/>
          <w:sz w:val="28"/>
          <w:szCs w:val="28"/>
        </w:rPr>
        <w:t xml:space="preserve">»  рішення </w:t>
      </w:r>
      <w:r w:rsidR="009D77BA">
        <w:rPr>
          <w:color w:val="202020"/>
          <w:sz w:val="28"/>
          <w:szCs w:val="28"/>
        </w:rPr>
        <w:t>сільської</w:t>
      </w:r>
      <w:r>
        <w:rPr>
          <w:color w:val="202020"/>
          <w:sz w:val="28"/>
          <w:szCs w:val="28"/>
        </w:rPr>
        <w:t xml:space="preserve"> ради № 2 від 03.03.2023 року «</w:t>
      </w:r>
      <w:r w:rsidRPr="00FE089E">
        <w:rPr>
          <w:color w:val="202020"/>
          <w:sz w:val="28"/>
          <w:szCs w:val="28"/>
        </w:rPr>
        <w:t xml:space="preserve">Про внесення змін до бюджету </w:t>
      </w:r>
      <w:proofErr w:type="spellStart"/>
      <w:r w:rsidRPr="00FE089E">
        <w:rPr>
          <w:color w:val="202020"/>
          <w:sz w:val="28"/>
          <w:szCs w:val="28"/>
        </w:rPr>
        <w:t>Галицинівської</w:t>
      </w:r>
      <w:proofErr w:type="spellEnd"/>
      <w:r w:rsidRPr="00FE089E">
        <w:rPr>
          <w:color w:val="202020"/>
          <w:sz w:val="28"/>
          <w:szCs w:val="28"/>
        </w:rPr>
        <w:t xml:space="preserve"> сільської територіальної громади на 2023 рік</w:t>
      </w:r>
      <w:r>
        <w:rPr>
          <w:color w:val="202020"/>
          <w:sz w:val="28"/>
          <w:szCs w:val="28"/>
        </w:rPr>
        <w:t>»</w:t>
      </w:r>
      <w:r w:rsidR="009D77BA" w:rsidRPr="009D77BA">
        <w:rPr>
          <w:color w:val="202020"/>
          <w:sz w:val="28"/>
          <w:szCs w:val="28"/>
        </w:rPr>
        <w:t xml:space="preserve"> </w:t>
      </w:r>
      <w:r w:rsidR="009D77BA">
        <w:rPr>
          <w:color w:val="202020"/>
          <w:sz w:val="28"/>
          <w:szCs w:val="28"/>
        </w:rPr>
        <w:t>рішення сільської ради № 1 від 26.05.2023 року «</w:t>
      </w:r>
      <w:r w:rsidR="009D77BA" w:rsidRPr="00FE089E">
        <w:rPr>
          <w:color w:val="202020"/>
          <w:sz w:val="28"/>
          <w:szCs w:val="28"/>
        </w:rPr>
        <w:t xml:space="preserve">Про внесення змін до бюджету </w:t>
      </w:r>
      <w:proofErr w:type="spellStart"/>
      <w:r w:rsidR="009D77BA" w:rsidRPr="00FE089E">
        <w:rPr>
          <w:color w:val="202020"/>
          <w:sz w:val="28"/>
          <w:szCs w:val="28"/>
        </w:rPr>
        <w:t>Галицинівської</w:t>
      </w:r>
      <w:proofErr w:type="spellEnd"/>
      <w:r w:rsidR="009D77BA" w:rsidRPr="00FE089E">
        <w:rPr>
          <w:color w:val="202020"/>
          <w:sz w:val="28"/>
          <w:szCs w:val="28"/>
        </w:rPr>
        <w:t xml:space="preserve"> сільської територіальної громади на 2023 рік</w:t>
      </w:r>
      <w:r w:rsidR="009D77BA">
        <w:rPr>
          <w:color w:val="202020"/>
          <w:sz w:val="28"/>
          <w:szCs w:val="28"/>
        </w:rPr>
        <w:t>»</w:t>
      </w:r>
      <w:r>
        <w:rPr>
          <w:color w:val="202020"/>
          <w:sz w:val="28"/>
          <w:szCs w:val="28"/>
        </w:rPr>
        <w:t xml:space="preserve"> та керуючись ст. 42 Закону України «Про місцеве самоврядування в Україні»:</w:t>
      </w:r>
      <w:r>
        <w:rPr>
          <w:rStyle w:val="apple-converted-space"/>
          <w:color w:val="202020"/>
          <w:sz w:val="28"/>
          <w:szCs w:val="28"/>
        </w:rPr>
        <w:t> </w:t>
      </w:r>
    </w:p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Style w:val="apple-converted-space"/>
          <w:color w:val="202020"/>
          <w:sz w:val="28"/>
          <w:szCs w:val="28"/>
        </w:rPr>
      </w:pPr>
    </w:p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Style w:val="apple-converted-space"/>
        </w:rPr>
      </w:pPr>
    </w:p>
    <w:p w:rsidR="009D77BA" w:rsidRPr="009D77BA" w:rsidRDefault="00683F17" w:rsidP="009D77BA">
      <w:pPr>
        <w:pStyle w:val="a5"/>
        <w:numPr>
          <w:ilvl w:val="0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Затвердити  паспорти бюджетних програм на 2023 рік по головному розпоряднику бюджетних коштів -  сільській раді по</w:t>
      </w:r>
      <w:r w:rsidR="009D77BA">
        <w:rPr>
          <w:color w:val="202020"/>
          <w:sz w:val="28"/>
          <w:szCs w:val="28"/>
        </w:rPr>
        <w:t xml:space="preserve"> </w:t>
      </w:r>
      <w:r w:rsidR="009D77BA" w:rsidRPr="009D77BA">
        <w:rPr>
          <w:color w:val="202020"/>
          <w:sz w:val="28"/>
          <w:szCs w:val="28"/>
        </w:rPr>
        <w:t>КПКВК 0117370 «Реалізація інших заходів щодо соціально-економічного розвитку територій»</w:t>
      </w:r>
    </w:p>
    <w:p w:rsidR="00683F17" w:rsidRPr="009D77BA" w:rsidRDefault="00683F17" w:rsidP="00FE089E">
      <w:pPr>
        <w:pStyle w:val="a5"/>
        <w:spacing w:before="0" w:beforeAutospacing="0" w:after="0" w:afterAutospacing="0" w:line="237" w:lineRule="atLeast"/>
        <w:ind w:left="720"/>
        <w:jc w:val="both"/>
        <w:rPr>
          <w:color w:val="202020"/>
          <w:sz w:val="28"/>
          <w:szCs w:val="28"/>
          <w:lang w:val="ru-RU"/>
        </w:rPr>
      </w:pPr>
    </w:p>
    <w:p w:rsidR="00683F17" w:rsidRDefault="00683F17" w:rsidP="00FE089E">
      <w:pPr>
        <w:pStyle w:val="a5"/>
        <w:numPr>
          <w:ilvl w:val="0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Затвердити уточнені паспорти бюджетних програм на 2023 рік по головному розпоряднику бюджетних коштів -  сільській раді по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:rsidR="009D77BA" w:rsidRDefault="009D77BA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0113191 «</w:t>
      </w:r>
      <w:r w:rsidRPr="00432749">
        <w:rPr>
          <w:sz w:val="28"/>
          <w:szCs w:val="28"/>
        </w:rPr>
        <w:t>Ін</w:t>
      </w:r>
      <w:r>
        <w:rPr>
          <w:sz w:val="28"/>
          <w:szCs w:val="28"/>
        </w:rPr>
        <w:t>ші видатки на соціальний захист ветеранів війни та праці</w:t>
      </w:r>
      <w:r w:rsidRPr="00432749">
        <w:rPr>
          <w:sz w:val="28"/>
          <w:szCs w:val="28"/>
        </w:rPr>
        <w:t>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0113242 «Інші заходи у сфері соціального захисту і соціального забезпечення»;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0116013 «'Забезпечення діяльності водопровідно-каналізаційного господарства»</w:t>
      </w:r>
    </w:p>
    <w:p w:rsidR="009D77BA" w:rsidRDefault="00683F17" w:rsidP="009D77BA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9D77BA">
        <w:rPr>
          <w:color w:val="202020"/>
          <w:sz w:val="28"/>
          <w:szCs w:val="28"/>
        </w:rPr>
        <w:t>КПКВК 0116030 «Організаці</w:t>
      </w:r>
      <w:r w:rsidR="009D77BA">
        <w:rPr>
          <w:color w:val="202020"/>
          <w:sz w:val="28"/>
          <w:szCs w:val="28"/>
        </w:rPr>
        <w:t>я благоустрою населених пунктів»</w:t>
      </w:r>
    </w:p>
    <w:p w:rsidR="00683F17" w:rsidRPr="009D77BA" w:rsidRDefault="009D77BA" w:rsidP="009D77BA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9D77BA">
        <w:rPr>
          <w:color w:val="202020"/>
          <w:sz w:val="28"/>
          <w:szCs w:val="28"/>
        </w:rPr>
        <w:lastRenderedPageBreak/>
        <w:t>КПКВК 0117390 «Розвиток мережі центрів надання адміністративних послуг»</w:t>
      </w:r>
    </w:p>
    <w:p w:rsidR="000B74E1" w:rsidRDefault="000B74E1" w:rsidP="00191B18">
      <w:pPr>
        <w:pStyle w:val="a5"/>
        <w:spacing w:before="0" w:beforeAutospacing="0" w:after="0" w:afterAutospacing="0" w:line="276" w:lineRule="auto"/>
        <w:ind w:firstLine="708"/>
        <w:jc w:val="both"/>
        <w:rPr>
          <w:color w:val="202020"/>
          <w:sz w:val="28"/>
          <w:szCs w:val="28"/>
        </w:rPr>
      </w:pPr>
    </w:p>
    <w:p w:rsidR="00683F17" w:rsidRDefault="000B74E1" w:rsidP="00191B1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</w:t>
      </w:r>
      <w:r w:rsidR="00683F17">
        <w:rPr>
          <w:color w:val="202020"/>
          <w:sz w:val="28"/>
          <w:szCs w:val="28"/>
        </w:rPr>
        <w:t>. Контроль за виконанням цього розпорядження залишаю за собою.</w:t>
      </w:r>
    </w:p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</w:p>
    <w:p w:rsidR="00683F17" w:rsidRDefault="00683F17" w:rsidP="002D2A58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</w:p>
    <w:p w:rsidR="00683F17" w:rsidRDefault="00683F17" w:rsidP="002D2A58">
      <w:pPr>
        <w:pStyle w:val="a5"/>
        <w:spacing w:before="0" w:beforeAutospacing="0" w:after="0" w:afterAutospacing="0" w:line="237" w:lineRule="atLeast"/>
        <w:jc w:val="both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>Сільський  голова                                                                 Іван НАЗАР</w:t>
      </w:r>
    </w:p>
    <w:sectPr w:rsidR="00683F17" w:rsidSect="003679E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06F92DE9"/>
    <w:multiLevelType w:val="hybridMultilevel"/>
    <w:tmpl w:val="DFA6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75D18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cs="Times New Roman"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  <w:color w:val="202020"/>
        <w:sz w:val="28"/>
      </w:rPr>
    </w:lvl>
  </w:abstractNum>
  <w:abstractNum w:abstractNumId="11">
    <w:nsid w:val="739E403B"/>
    <w:multiLevelType w:val="multilevel"/>
    <w:tmpl w:val="A4A870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13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D1E"/>
    <w:rsid w:val="0000385F"/>
    <w:rsid w:val="0001231A"/>
    <w:rsid w:val="00042C0A"/>
    <w:rsid w:val="00045AA7"/>
    <w:rsid w:val="00050BA9"/>
    <w:rsid w:val="00080121"/>
    <w:rsid w:val="000B74E1"/>
    <w:rsid w:val="000C3219"/>
    <w:rsid w:val="000D1AF2"/>
    <w:rsid w:val="000D5351"/>
    <w:rsid w:val="000E29EA"/>
    <w:rsid w:val="00157E7F"/>
    <w:rsid w:val="00171FE8"/>
    <w:rsid w:val="001738A0"/>
    <w:rsid w:val="00191B18"/>
    <w:rsid w:val="0019378F"/>
    <w:rsid w:val="001B1F14"/>
    <w:rsid w:val="00237BA2"/>
    <w:rsid w:val="002C294C"/>
    <w:rsid w:val="002D2A58"/>
    <w:rsid w:val="002D39E6"/>
    <w:rsid w:val="00311590"/>
    <w:rsid w:val="00326B51"/>
    <w:rsid w:val="003679E3"/>
    <w:rsid w:val="003A17E5"/>
    <w:rsid w:val="003B3B2F"/>
    <w:rsid w:val="003C1B8F"/>
    <w:rsid w:val="003C2949"/>
    <w:rsid w:val="003D08E3"/>
    <w:rsid w:val="003E6EED"/>
    <w:rsid w:val="003F5B81"/>
    <w:rsid w:val="00447490"/>
    <w:rsid w:val="0044768A"/>
    <w:rsid w:val="00486CAD"/>
    <w:rsid w:val="004B7727"/>
    <w:rsid w:val="004D75A1"/>
    <w:rsid w:val="005305AA"/>
    <w:rsid w:val="00535E7C"/>
    <w:rsid w:val="00561E8F"/>
    <w:rsid w:val="005728BE"/>
    <w:rsid w:val="00585033"/>
    <w:rsid w:val="005B12FF"/>
    <w:rsid w:val="005E6DDD"/>
    <w:rsid w:val="00623675"/>
    <w:rsid w:val="00683F17"/>
    <w:rsid w:val="00696CF5"/>
    <w:rsid w:val="006B2A29"/>
    <w:rsid w:val="006B7A23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54670"/>
    <w:rsid w:val="008667B2"/>
    <w:rsid w:val="008D31FD"/>
    <w:rsid w:val="008F36A0"/>
    <w:rsid w:val="008F751B"/>
    <w:rsid w:val="00903A8B"/>
    <w:rsid w:val="00933A6C"/>
    <w:rsid w:val="00957F78"/>
    <w:rsid w:val="009D280A"/>
    <w:rsid w:val="009D77B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D6F88"/>
    <w:rsid w:val="00AF565D"/>
    <w:rsid w:val="00B12B62"/>
    <w:rsid w:val="00B14506"/>
    <w:rsid w:val="00B26356"/>
    <w:rsid w:val="00B35A01"/>
    <w:rsid w:val="00B57DA8"/>
    <w:rsid w:val="00BB79F2"/>
    <w:rsid w:val="00CD164D"/>
    <w:rsid w:val="00CD50DF"/>
    <w:rsid w:val="00CD6BE7"/>
    <w:rsid w:val="00CE7033"/>
    <w:rsid w:val="00D10207"/>
    <w:rsid w:val="00D33322"/>
    <w:rsid w:val="00D35FBF"/>
    <w:rsid w:val="00D7154B"/>
    <w:rsid w:val="00D73B88"/>
    <w:rsid w:val="00D81617"/>
    <w:rsid w:val="00DD122C"/>
    <w:rsid w:val="00DE532E"/>
    <w:rsid w:val="00DF2569"/>
    <w:rsid w:val="00E02083"/>
    <w:rsid w:val="00E17459"/>
    <w:rsid w:val="00E42BDF"/>
    <w:rsid w:val="00E54907"/>
    <w:rsid w:val="00E817F3"/>
    <w:rsid w:val="00EA236D"/>
    <w:rsid w:val="00EA3E87"/>
    <w:rsid w:val="00ED3F70"/>
    <w:rsid w:val="00EE69E2"/>
    <w:rsid w:val="00F36A3B"/>
    <w:rsid w:val="00F660B4"/>
    <w:rsid w:val="00F76E95"/>
    <w:rsid w:val="00FC71C5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61D5FC-C039-4333-9FC1-7C25B4F2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73AE9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D73B88"/>
    <w:rPr>
      <w:rFonts w:cs="Times New Roman"/>
    </w:rPr>
  </w:style>
  <w:style w:type="paragraph" w:styleId="a6">
    <w:name w:val="List Paragraph"/>
    <w:basedOn w:val="a"/>
    <w:uiPriority w:val="99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64</cp:revision>
  <cp:lastPrinted>2023-03-09T12:31:00Z</cp:lastPrinted>
  <dcterms:created xsi:type="dcterms:W3CDTF">2020-03-26T09:16:00Z</dcterms:created>
  <dcterms:modified xsi:type="dcterms:W3CDTF">2023-06-01T12:14:00Z</dcterms:modified>
</cp:coreProperties>
</file>