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B0" w:rsidRPr="006F6C7A" w:rsidRDefault="009E5BB0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bdr w:val="none" w:sz="0" w:space="0" w:color="auto" w:frame="1"/>
          <w:lang w:val="ru-RU"/>
        </w:rPr>
      </w:pPr>
    </w:p>
    <w:p w:rsidR="00123618" w:rsidRPr="006F6C7A" w:rsidRDefault="00123618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bdr w:val="none" w:sz="0" w:space="0" w:color="auto" w:frame="1"/>
          <w:lang w:val="ru-RU"/>
        </w:rPr>
      </w:pPr>
    </w:p>
    <w:p w:rsidR="00F220BD" w:rsidRPr="006F6C7A" w:rsidRDefault="00F220BD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F6C7A">
        <w:rPr>
          <w:b/>
          <w:color w:val="000000"/>
          <w:sz w:val="26"/>
          <w:szCs w:val="26"/>
          <w:bdr w:val="none" w:sz="0" w:space="0" w:color="auto" w:frame="1"/>
        </w:rPr>
        <w:t>ОБҐРУНТУВАННЯ</w:t>
      </w:r>
    </w:p>
    <w:p w:rsidR="00F220BD" w:rsidRPr="006F6C7A" w:rsidRDefault="00F220BD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технічних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 та 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якісних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характеристик предмета </w:t>
      </w:r>
      <w:proofErr w:type="spellStart"/>
      <w:proofErr w:type="gram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закупівлі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,</w:t>
      </w:r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br/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його</w:t>
      </w:r>
      <w:proofErr w:type="spellEnd"/>
      <w:proofErr w:type="gram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очікуваної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вартості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та/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або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розміру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бюджетного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призначення</w:t>
      </w:r>
      <w:proofErr w:type="spellEnd"/>
      <w:r w:rsidRPr="006F6C7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86DCF" w:rsidRPr="006F6C7A" w:rsidRDefault="00A86DCF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Підстава для публікації обґрунтування: 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:rsidR="00315F76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Мета проведення закупівлі: </w:t>
      </w:r>
      <w:r w:rsidR="00BB503F">
        <w:rPr>
          <w:rFonts w:ascii="Times New Roman" w:hAnsi="Times New Roman" w:cs="Times New Roman"/>
          <w:sz w:val="26"/>
          <w:szCs w:val="26"/>
          <w:lang w:val="uk-UA"/>
        </w:rPr>
        <w:t>закупівля послуг</w:t>
      </w:r>
      <w:r w:rsidR="00BB503F" w:rsidRPr="00BB503F">
        <w:rPr>
          <w:rFonts w:ascii="Times New Roman" w:hAnsi="Times New Roman" w:cs="Times New Roman"/>
          <w:sz w:val="26"/>
          <w:szCs w:val="26"/>
          <w:lang w:val="uk-UA"/>
        </w:rPr>
        <w:t xml:space="preserve"> з поточного ремонту автомобіля </w:t>
      </w:r>
      <w:r w:rsidR="00315F76">
        <w:rPr>
          <w:rFonts w:ascii="Times New Roman" w:hAnsi="Times New Roman" w:cs="Times New Roman"/>
          <w:sz w:val="26"/>
          <w:szCs w:val="26"/>
          <w:lang w:val="uk-UA"/>
        </w:rPr>
        <w:t xml:space="preserve"> «</w:t>
      </w:r>
      <w:r w:rsidR="002A1E2D" w:rsidRPr="002A1E2D">
        <w:rPr>
          <w:rFonts w:ascii="Times New Roman" w:hAnsi="Times New Roman" w:cs="Times New Roman"/>
          <w:sz w:val="26"/>
          <w:szCs w:val="26"/>
          <w:lang w:val="uk-UA"/>
        </w:rPr>
        <w:t xml:space="preserve">ЗАЗ ДЕО </w:t>
      </w:r>
      <w:r w:rsidR="00315F76">
        <w:rPr>
          <w:rFonts w:ascii="Times New Roman" w:hAnsi="Times New Roman" w:cs="Times New Roman"/>
          <w:sz w:val="26"/>
          <w:szCs w:val="26"/>
          <w:lang w:val="uk-UA"/>
        </w:rPr>
        <w:t>Сенс».</w:t>
      </w:r>
    </w:p>
    <w:p w:rsidR="00315F76" w:rsidRDefault="00315F76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Замовник: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 Галицинівська сільська рада.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ЄДРПОУ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: 22440768.</w:t>
      </w:r>
    </w:p>
    <w:p w:rsidR="001A65AF" w:rsidRPr="00302FD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Вид процедури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: шляхом укладання прямої угоди без </w:t>
      </w:r>
      <w:r w:rsidR="001B1DD3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використання </w:t>
      </w:r>
      <w:r w:rsidR="001B1DD3" w:rsidRPr="00302FDA">
        <w:rPr>
          <w:rFonts w:ascii="Times New Roman" w:hAnsi="Times New Roman" w:cs="Times New Roman"/>
          <w:sz w:val="26"/>
          <w:szCs w:val="26"/>
          <w:lang w:val="uk-UA"/>
        </w:rPr>
        <w:t>електронної системи</w:t>
      </w:r>
      <w:r w:rsidRPr="00302FDA">
        <w:rPr>
          <w:rFonts w:ascii="Times New Roman" w:hAnsi="Times New Roman" w:cs="Times New Roman"/>
          <w:sz w:val="26"/>
          <w:szCs w:val="26"/>
          <w:lang w:val="uk-UA"/>
        </w:rPr>
        <w:t xml:space="preserve"> закупівель. </w:t>
      </w:r>
    </w:p>
    <w:p w:rsidR="001A65AF" w:rsidRPr="006A68E5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02FDA">
        <w:rPr>
          <w:rFonts w:ascii="Times New Roman" w:hAnsi="Times New Roman" w:cs="Times New Roman"/>
          <w:b/>
          <w:sz w:val="26"/>
          <w:szCs w:val="26"/>
          <w:lang w:val="uk-UA"/>
        </w:rPr>
        <w:t>Ідентифікатор закупівлі:</w:t>
      </w:r>
      <w:r w:rsidR="006A68E5" w:rsidRPr="00302FD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6A68E5" w:rsidRPr="00302FDA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п. 11 «Особливостей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у разі здійснення закупівлі, вартість якої є меншою, ніж 50 тис. гривень, без використання електронної системи закупівель замовник не оприлюднює в електронній системі закупівель звіт про договір про закупівлю, укладений без використання електронної системи закупівель. </w:t>
      </w:r>
      <w:r w:rsidR="0015439D" w:rsidRPr="00302FDA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15439D" w:rsidRPr="006A68E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6A68E5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15F76" w:rsidRPr="00315F76">
        <w:rPr>
          <w:rFonts w:ascii="Times New Roman" w:hAnsi="Times New Roman" w:cs="Times New Roman"/>
          <w:sz w:val="26"/>
          <w:szCs w:val="26"/>
          <w:lang w:val="uk-UA"/>
        </w:rPr>
        <w:t>«Поточний ремонт  та технічне обслуговування автомобіля «</w:t>
      </w:r>
      <w:r w:rsidR="00FE7FA9" w:rsidRPr="00FE7FA9">
        <w:rPr>
          <w:rFonts w:ascii="Times New Roman" w:hAnsi="Times New Roman" w:cs="Times New Roman"/>
          <w:sz w:val="26"/>
          <w:szCs w:val="26"/>
          <w:lang w:val="uk-UA"/>
        </w:rPr>
        <w:t xml:space="preserve">ЗАЗ ДЕО </w:t>
      </w:r>
      <w:r w:rsidR="00315F76" w:rsidRPr="00315F76">
        <w:rPr>
          <w:rFonts w:ascii="Times New Roman" w:hAnsi="Times New Roman" w:cs="Times New Roman"/>
          <w:sz w:val="26"/>
          <w:szCs w:val="26"/>
          <w:lang w:val="uk-UA"/>
        </w:rPr>
        <w:t>Сенс»</w:t>
      </w:r>
      <w:r w:rsidR="006A68E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BB503F" w:rsidRPr="006F6C7A" w:rsidRDefault="001A65AF" w:rsidP="00BB50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Код ДК 021:2015: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B503F" w:rsidRPr="00BB503F">
        <w:rPr>
          <w:rFonts w:ascii="Times New Roman" w:hAnsi="Times New Roman" w:cs="Times New Roman"/>
          <w:sz w:val="26"/>
          <w:szCs w:val="26"/>
          <w:lang w:val="uk-UA"/>
        </w:rPr>
        <w:t xml:space="preserve">50110000-9 Послуги з ремонту і технічного обслуговування </w:t>
      </w:r>
      <w:proofErr w:type="spellStart"/>
      <w:r w:rsidR="00BB503F" w:rsidRPr="00BB503F">
        <w:rPr>
          <w:rFonts w:ascii="Times New Roman" w:hAnsi="Times New Roman" w:cs="Times New Roman"/>
          <w:sz w:val="26"/>
          <w:szCs w:val="26"/>
          <w:lang w:val="uk-UA"/>
        </w:rPr>
        <w:t>мототранспортних</w:t>
      </w:r>
      <w:proofErr w:type="spellEnd"/>
      <w:r w:rsidR="00BB503F" w:rsidRPr="00BB503F">
        <w:rPr>
          <w:rFonts w:ascii="Times New Roman" w:hAnsi="Times New Roman" w:cs="Times New Roman"/>
          <w:sz w:val="26"/>
          <w:szCs w:val="26"/>
          <w:lang w:val="uk-UA"/>
        </w:rPr>
        <w:t xml:space="preserve"> засобів і супутнього обладнання</w:t>
      </w:r>
      <w:r w:rsidR="00BB503F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1A65AF" w:rsidRDefault="00BB503F" w:rsidP="001A65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</w:t>
      </w:r>
      <w:r w:rsidRPr="00BB503F">
        <w:rPr>
          <w:rFonts w:ascii="Times New Roman" w:hAnsi="Times New Roman" w:cs="Times New Roman"/>
          <w:b/>
          <w:sz w:val="26"/>
          <w:szCs w:val="26"/>
          <w:lang w:val="uk-UA"/>
        </w:rPr>
        <w:t xml:space="preserve">Термін </w:t>
      </w:r>
      <w:r w:rsidR="001A65AF" w:rsidRPr="006F6C7A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дії </w:t>
      </w:r>
      <w:r w:rsidR="001A65AF" w:rsidRPr="006F6C7A">
        <w:rPr>
          <w:rFonts w:ascii="Times New Roman" w:hAnsi="Times New Roman" w:cs="Times New Roman"/>
          <w:b/>
          <w:sz w:val="26"/>
          <w:szCs w:val="26"/>
        </w:rPr>
        <w:t>догов</w:t>
      </w:r>
      <w:proofErr w:type="spellStart"/>
      <w:r w:rsidR="001A65AF" w:rsidRPr="006F6C7A">
        <w:rPr>
          <w:rFonts w:ascii="Times New Roman" w:hAnsi="Times New Roman" w:cs="Times New Roman"/>
          <w:b/>
          <w:sz w:val="26"/>
          <w:szCs w:val="26"/>
          <w:lang w:val="uk-UA"/>
        </w:rPr>
        <w:t>ору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1A65AF" w:rsidRPr="006F6C7A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="001A65AF" w:rsidRPr="006F6C7A">
        <w:rPr>
          <w:rFonts w:ascii="Times New Roman" w:hAnsi="Times New Roman" w:cs="Times New Roman"/>
          <w:sz w:val="26"/>
          <w:szCs w:val="26"/>
        </w:rPr>
        <w:t>дати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5AF" w:rsidRPr="006F6C7A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5AF" w:rsidRPr="006F6C7A">
        <w:rPr>
          <w:rFonts w:ascii="Times New Roman" w:hAnsi="Times New Roman" w:cs="Times New Roman"/>
          <w:sz w:val="26"/>
          <w:szCs w:val="26"/>
        </w:rPr>
        <w:t>укладення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A65AF" w:rsidRPr="006F6C7A">
        <w:rPr>
          <w:rFonts w:ascii="Times New Roman" w:hAnsi="Times New Roman" w:cs="Times New Roman"/>
          <w:sz w:val="26"/>
          <w:szCs w:val="26"/>
        </w:rPr>
        <w:t xml:space="preserve">  до 31.12.202</w:t>
      </w:r>
      <w:r w:rsidR="001B1DD3" w:rsidRPr="006F6C7A">
        <w:rPr>
          <w:rFonts w:ascii="Times New Roman" w:hAnsi="Times New Roman" w:cs="Times New Roman"/>
          <w:sz w:val="26"/>
          <w:szCs w:val="26"/>
        </w:rPr>
        <w:t>3</w:t>
      </w:r>
      <w:r w:rsidR="001A65AF" w:rsidRPr="006F6C7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40067" w:rsidRDefault="00D40067" w:rsidP="001A65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1BE5" w:rsidRPr="006F6C7A" w:rsidRDefault="000B1BE5" w:rsidP="001A65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0DA8" w:rsidRDefault="00220445" w:rsidP="000B1B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 технічних та якісних характеристик предмета закупівлі (к</w:t>
      </w:r>
      <w:r w:rsidR="001A65AF" w:rsidRPr="006F6C7A">
        <w:rPr>
          <w:rFonts w:ascii="Times New Roman" w:hAnsi="Times New Roman" w:cs="Times New Roman"/>
          <w:b/>
          <w:sz w:val="26"/>
          <w:szCs w:val="26"/>
          <w:lang w:val="uk-UA"/>
        </w:rPr>
        <w:t>валіфікаційні критерії</w:t>
      </w: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):</w:t>
      </w:r>
    </w:p>
    <w:p w:rsidR="000B1BE5" w:rsidRDefault="000B1BE5" w:rsidP="00302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02FDA" w:rsidRPr="009B2A0B" w:rsidRDefault="00302FDA" w:rsidP="00302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val="uk-UA" w:eastAsia="ru-RU"/>
        </w:rPr>
      </w:pPr>
      <w:r w:rsidRPr="000B1B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Відповідно до ч. 1 ст. 4 Закону України «Про публічні закупівлі» (далі — Закон) планування замовником  закупівлі здійснюється на підставі наявної  потреби у закупівлі товарів, робіт і послуг. </w:t>
      </w:r>
      <w:r w:rsidRPr="009B2A0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Заплановані закупівлі включаються до річного плану закупівель.</w:t>
      </w:r>
    </w:p>
    <w:p w:rsidR="00302FDA" w:rsidRPr="009B2A0B" w:rsidRDefault="00302FDA" w:rsidP="00302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B2A0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Постановою Кабінету Міністрів України від 12 жовтня 2022 р. № 1178 затверджені Особливості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 (далі - Особливості).  </w:t>
      </w:r>
    </w:p>
    <w:p w:rsidR="00302FDA" w:rsidRPr="009B2A0B" w:rsidRDefault="00302FDA" w:rsidP="00302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B2A0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Відповідно до </w:t>
      </w:r>
      <w:proofErr w:type="spellStart"/>
      <w:r w:rsidRPr="009B2A0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п.п</w:t>
      </w:r>
      <w:proofErr w:type="spellEnd"/>
      <w:r w:rsidRPr="009B2A0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1, 3 загальних положень Особливостей ці особливості встановлюють порядок та умови здійснення публічних закупівель (далі — закупівлі) товарів, робіт і послуг для замовників, передбачених Законом України «Про публічні закупівлі» (далі — замовники),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скасування. Замовники, що зобов’язані </w:t>
      </w:r>
      <w:r w:rsidRPr="009B2A0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здійснювати публічні закупівлі товарів, робіт і послуг відповідно до Закону, проводять закупівлі відповідно до Закону з урахуванням цих Особливостей.</w:t>
      </w:r>
    </w:p>
    <w:p w:rsidR="00FE7FA9" w:rsidRPr="00FE7FA9" w:rsidRDefault="00FE7FA9" w:rsidP="00FE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E7FA9">
        <w:rPr>
          <w:rFonts w:ascii="Times New Roman" w:hAnsi="Times New Roman" w:cs="Times New Roman"/>
          <w:sz w:val="26"/>
          <w:szCs w:val="26"/>
          <w:lang w:val="uk-UA"/>
        </w:rPr>
        <w:t xml:space="preserve">В  </w:t>
      </w:r>
      <w:proofErr w:type="spellStart"/>
      <w:r w:rsidRPr="00FE7FA9">
        <w:rPr>
          <w:rFonts w:ascii="Times New Roman" w:hAnsi="Times New Roman" w:cs="Times New Roman"/>
          <w:sz w:val="26"/>
          <w:szCs w:val="26"/>
          <w:lang w:val="uk-UA"/>
        </w:rPr>
        <w:t>п.р</w:t>
      </w:r>
      <w:proofErr w:type="spellEnd"/>
      <w:r w:rsidRPr="00FE7FA9">
        <w:rPr>
          <w:rFonts w:ascii="Times New Roman" w:hAnsi="Times New Roman" w:cs="Times New Roman"/>
          <w:sz w:val="26"/>
          <w:szCs w:val="26"/>
          <w:lang w:val="uk-UA"/>
        </w:rPr>
        <w:t xml:space="preserve">. замовник здійснив закупки аналогічних  послуг за ДК 021:2015: 50110000-9  з поточного ремонту автомобілів MITSUBISHI ASX,  УАК УСВ-Z2, УАК АГП-22,    та  МАЗ на суму 205 766 гривень. </w:t>
      </w:r>
    </w:p>
    <w:p w:rsidR="00302FDA" w:rsidRPr="000B1BE5" w:rsidRDefault="00302FDA" w:rsidP="00302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Замовники</w:t>
      </w:r>
      <w:proofErr w:type="spellEnd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 тому </w:t>
      </w:r>
      <w:proofErr w:type="spellStart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числі</w:t>
      </w:r>
      <w:proofErr w:type="spellEnd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централізовані</w:t>
      </w:r>
      <w:proofErr w:type="spellEnd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закупівельні</w:t>
      </w:r>
      <w:proofErr w:type="spellEnd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організації</w:t>
      </w:r>
      <w:proofErr w:type="spellEnd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>здійснюють</w:t>
      </w:r>
      <w:proofErr w:type="spellEnd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закупівлі</w:t>
      </w:r>
      <w:proofErr w:type="spellEnd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товарів</w:t>
      </w:r>
      <w:proofErr w:type="spellEnd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</w:t>
      </w:r>
      <w:proofErr w:type="spellStart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послуг</w:t>
      </w:r>
      <w:proofErr w:type="spellEnd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>крім</w:t>
      </w:r>
      <w:proofErr w:type="spellEnd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послуг</w:t>
      </w:r>
      <w:proofErr w:type="spellEnd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поточного ремонту, предмет </w:t>
      </w:r>
      <w:proofErr w:type="spellStart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закупівлі</w:t>
      </w:r>
      <w:proofErr w:type="spellEnd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>яких</w:t>
      </w:r>
      <w:proofErr w:type="spellEnd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визначається</w:t>
      </w:r>
      <w:proofErr w:type="spellEnd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відповідно</w:t>
      </w:r>
      <w:proofErr w:type="spellEnd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пункту 3 </w:t>
      </w:r>
      <w:proofErr w:type="spellStart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розділу</w:t>
      </w:r>
      <w:proofErr w:type="spellEnd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II Порядку </w:t>
      </w:r>
      <w:proofErr w:type="spellStart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визначення</w:t>
      </w:r>
      <w:proofErr w:type="spellEnd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предмета </w:t>
      </w:r>
      <w:proofErr w:type="spellStart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закупівлі</w:t>
      </w:r>
      <w:proofErr w:type="spellEnd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затвердженого</w:t>
      </w:r>
      <w:proofErr w:type="spellEnd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наказом </w:t>
      </w:r>
      <w:proofErr w:type="spellStart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>Мінекономіки</w:t>
      </w:r>
      <w:proofErr w:type="spellEnd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</w:t>
      </w:r>
      <w:proofErr w:type="spellEnd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 </w:t>
      </w:r>
      <w:proofErr w:type="spellStart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>квітня</w:t>
      </w:r>
      <w:proofErr w:type="spellEnd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 р. № 708 (</w:t>
      </w:r>
      <w:proofErr w:type="spellStart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далі</w:t>
      </w:r>
      <w:proofErr w:type="spellEnd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spellStart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послуги</w:t>
      </w:r>
      <w:proofErr w:type="spellEnd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поточного ремонту), </w:t>
      </w:r>
      <w:proofErr w:type="spellStart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вартість</w:t>
      </w:r>
      <w:proofErr w:type="spellEnd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>яких</w:t>
      </w:r>
      <w:proofErr w:type="spellEnd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становить </w:t>
      </w:r>
      <w:proofErr w:type="spellStart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</w:t>
      </w:r>
      <w:proofErr w:type="spellEnd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перевищує</w:t>
      </w:r>
      <w:proofErr w:type="spellEnd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100 тис. </w:t>
      </w:r>
      <w:proofErr w:type="spellStart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гривень</w:t>
      </w:r>
      <w:proofErr w:type="spellEnd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послуг</w:t>
      </w:r>
      <w:proofErr w:type="spellEnd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поточного ремонту, </w:t>
      </w:r>
      <w:proofErr w:type="spellStart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вартість</w:t>
      </w:r>
      <w:proofErr w:type="spellEnd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>яких</w:t>
      </w:r>
      <w:proofErr w:type="spellEnd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становить </w:t>
      </w:r>
      <w:proofErr w:type="spellStart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</w:t>
      </w:r>
      <w:proofErr w:type="spellEnd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перевищує</w:t>
      </w:r>
      <w:proofErr w:type="spellEnd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200 тис. </w:t>
      </w:r>
      <w:proofErr w:type="spellStart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гривень</w:t>
      </w:r>
      <w:proofErr w:type="spellEnd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робіт</w:t>
      </w:r>
      <w:proofErr w:type="spellEnd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вартість</w:t>
      </w:r>
      <w:proofErr w:type="spellEnd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>яких</w:t>
      </w:r>
      <w:proofErr w:type="spellEnd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становить </w:t>
      </w:r>
      <w:proofErr w:type="spellStart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</w:t>
      </w:r>
      <w:proofErr w:type="spellEnd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перевищує</w:t>
      </w:r>
      <w:proofErr w:type="spellEnd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1,5 млн. </w:t>
      </w:r>
      <w:proofErr w:type="spellStart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гривень</w:t>
      </w:r>
      <w:proofErr w:type="spellEnd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шляхом </w:t>
      </w:r>
      <w:proofErr w:type="spellStart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застосування</w:t>
      </w:r>
      <w:proofErr w:type="spellEnd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відкритих</w:t>
      </w:r>
      <w:proofErr w:type="spellEnd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торгів</w:t>
      </w:r>
      <w:proofErr w:type="spellEnd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порядку, </w:t>
      </w:r>
      <w:proofErr w:type="spellStart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визначеному</w:t>
      </w:r>
      <w:proofErr w:type="spellEnd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>цими</w:t>
      </w:r>
      <w:proofErr w:type="spellEnd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особливостями</w:t>
      </w:r>
      <w:proofErr w:type="spellEnd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 </w:t>
      </w:r>
      <w:proofErr w:type="spellStart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>урахуванням</w:t>
      </w:r>
      <w:proofErr w:type="spellEnd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положень</w:t>
      </w:r>
      <w:proofErr w:type="spellEnd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визначених</w:t>
      </w:r>
      <w:proofErr w:type="spellEnd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>цими</w:t>
      </w:r>
      <w:proofErr w:type="spellEnd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особливостями</w:t>
      </w:r>
      <w:proofErr w:type="spellEnd"/>
      <w:r w:rsidRPr="000B1B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B1BE5" w:rsidRPr="00FE7FA9" w:rsidRDefault="000B1BE5" w:rsidP="000B1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E7FA9">
        <w:rPr>
          <w:rFonts w:ascii="Times New Roman" w:hAnsi="Times New Roman" w:cs="Times New Roman"/>
          <w:sz w:val="26"/>
          <w:szCs w:val="26"/>
          <w:lang w:val="uk-UA"/>
        </w:rPr>
        <w:t xml:space="preserve"> В </w:t>
      </w:r>
      <w:r w:rsidR="00FE7FA9">
        <w:rPr>
          <w:rFonts w:ascii="Times New Roman" w:hAnsi="Times New Roman" w:cs="Times New Roman"/>
          <w:sz w:val="26"/>
          <w:szCs w:val="26"/>
          <w:lang w:val="uk-UA"/>
        </w:rPr>
        <w:t xml:space="preserve">жовтні </w:t>
      </w:r>
      <w:proofErr w:type="spellStart"/>
      <w:r w:rsidR="00FE7FA9">
        <w:rPr>
          <w:rFonts w:ascii="Times New Roman" w:hAnsi="Times New Roman" w:cs="Times New Roman"/>
          <w:sz w:val="26"/>
          <w:szCs w:val="26"/>
          <w:lang w:val="uk-UA"/>
        </w:rPr>
        <w:t>п.р</w:t>
      </w:r>
      <w:proofErr w:type="spellEnd"/>
      <w:r w:rsidR="00FE7FA9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FE7FA9">
        <w:rPr>
          <w:rFonts w:ascii="Times New Roman" w:hAnsi="Times New Roman" w:cs="Times New Roman"/>
          <w:sz w:val="26"/>
          <w:szCs w:val="26"/>
          <w:lang w:val="uk-UA"/>
        </w:rPr>
        <w:t xml:space="preserve">,  в зв’язку з інтенсивною роботою </w:t>
      </w:r>
      <w:r w:rsidR="00FE7FA9" w:rsidRPr="00FE7FA9">
        <w:rPr>
          <w:rFonts w:ascii="Times New Roman" w:hAnsi="Times New Roman" w:cs="Times New Roman"/>
          <w:sz w:val="26"/>
          <w:szCs w:val="26"/>
          <w:lang w:val="uk-UA"/>
        </w:rPr>
        <w:t>вийшов з ладу  автомобіль ЗАЗ ДЕО Сенс. Необхідна заміна стартера, підшипників, кардану, ГРМ, водяного насоса, потребує регулювання ходова, клапани, тощо. В зв’язку з</w:t>
      </w:r>
      <w:r w:rsidRPr="00FE7FA9">
        <w:rPr>
          <w:rFonts w:ascii="Times New Roman" w:hAnsi="Times New Roman" w:cs="Times New Roman"/>
          <w:sz w:val="26"/>
          <w:szCs w:val="26"/>
          <w:lang w:val="uk-UA"/>
        </w:rPr>
        <w:t xml:space="preserve"> поломкою, виникла необхідність у здійсненні додаткової закупівлі </w:t>
      </w:r>
      <w:r w:rsidR="00FE7FA9">
        <w:rPr>
          <w:rFonts w:ascii="Times New Roman" w:hAnsi="Times New Roman" w:cs="Times New Roman"/>
          <w:sz w:val="26"/>
          <w:szCs w:val="26"/>
          <w:lang w:val="uk-UA"/>
        </w:rPr>
        <w:t>послуг</w:t>
      </w:r>
      <w:r w:rsidRPr="00FE7FA9">
        <w:rPr>
          <w:rFonts w:ascii="Times New Roman" w:hAnsi="Times New Roman" w:cs="Times New Roman"/>
          <w:sz w:val="26"/>
          <w:szCs w:val="26"/>
          <w:lang w:val="uk-UA"/>
        </w:rPr>
        <w:t xml:space="preserve"> з ремонту </w:t>
      </w:r>
      <w:r w:rsidR="00FE7FA9">
        <w:rPr>
          <w:rFonts w:ascii="Times New Roman" w:hAnsi="Times New Roman" w:cs="Times New Roman"/>
          <w:sz w:val="26"/>
          <w:szCs w:val="26"/>
          <w:lang w:val="uk-UA"/>
        </w:rPr>
        <w:t>легкового автомобіля</w:t>
      </w:r>
      <w:r w:rsidRPr="00FE7FA9">
        <w:rPr>
          <w:rFonts w:ascii="Times New Roman" w:hAnsi="Times New Roman" w:cs="Times New Roman"/>
          <w:sz w:val="26"/>
          <w:szCs w:val="26"/>
          <w:lang w:val="uk-UA"/>
        </w:rPr>
        <w:t>, яку не можна було передбачити  на початку року.</w:t>
      </w:r>
    </w:p>
    <w:p w:rsidR="000B1BE5" w:rsidRPr="00AE5D0C" w:rsidRDefault="000B1BE5" w:rsidP="00AE5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E5D0C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пункту 14 Особливостей закупівля відповідно до цих Особливостей здійснюється замовником на підставі наявної потреби або у разі планової потреби наступного року (планових потреб наступних періодів). За змістом пункту 14 Особливостей  наявною є очікувана потреба до кінця поточного року в рамках фінансових можливостей замовника, </w:t>
      </w:r>
    </w:p>
    <w:p w:rsidR="00D338F6" w:rsidRDefault="000B1BE5" w:rsidP="00AE5D0C">
      <w:pPr>
        <w:spacing w:after="0" w:line="240" w:lineRule="auto"/>
        <w:ind w:firstLine="567"/>
        <w:jc w:val="both"/>
      </w:pPr>
      <w:r w:rsidRPr="00AE5D0C">
        <w:rPr>
          <w:rFonts w:ascii="Times New Roman" w:hAnsi="Times New Roman" w:cs="Times New Roman"/>
          <w:sz w:val="26"/>
          <w:szCs w:val="26"/>
          <w:lang w:val="uk-UA"/>
        </w:rPr>
        <w:t>Відповідно  до пункту 15 Особливостей, якщо у замовника виникла додаткова потреба (яку замовник не міг передбачити на момент здійснення закупівлі за тотожним предметом закупівлі) у здійсненні закупівлі за предметом закупівлі, закупівля за яким ним вже була здійснена у поточному році, очікувана вартість такого предмета закупівлі не додається до очікуваної вартості тотожного предмета закупівлі (тотожних предметів закупівель), закупівля яких була здійснена, а замовник обирає вид закупівлі такого предмета закупівлі з урахуванням вартісних меж, визначених цими особливостями.</w:t>
      </w:r>
      <w:r w:rsidR="00D338F6" w:rsidRPr="00D338F6">
        <w:t xml:space="preserve"> </w:t>
      </w:r>
    </w:p>
    <w:p w:rsidR="000B1BE5" w:rsidRPr="00AE5D0C" w:rsidRDefault="00D338F6" w:rsidP="00AE5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338F6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 до подань старости с. Лимани </w:t>
      </w:r>
      <w:proofErr w:type="spellStart"/>
      <w:r w:rsidRPr="00D338F6">
        <w:rPr>
          <w:rFonts w:ascii="Times New Roman" w:hAnsi="Times New Roman" w:cs="Times New Roman"/>
          <w:sz w:val="26"/>
          <w:szCs w:val="26"/>
          <w:lang w:val="uk-UA"/>
        </w:rPr>
        <w:t>Панашій</w:t>
      </w:r>
      <w:proofErr w:type="spellEnd"/>
      <w:r w:rsidRPr="00D338F6">
        <w:rPr>
          <w:rFonts w:ascii="Times New Roman" w:hAnsi="Times New Roman" w:cs="Times New Roman"/>
          <w:sz w:val="26"/>
          <w:szCs w:val="26"/>
          <w:lang w:val="uk-UA"/>
        </w:rPr>
        <w:t xml:space="preserve"> Н.Ф.  сільському голові від 18.10.2023  та головного бухгалтера від 19.10.2023 внесені відповідні зміни у </w:t>
      </w:r>
      <w:proofErr w:type="spellStart"/>
      <w:r w:rsidRPr="00D338F6">
        <w:rPr>
          <w:rFonts w:ascii="Times New Roman" w:hAnsi="Times New Roman" w:cs="Times New Roman"/>
          <w:sz w:val="26"/>
          <w:szCs w:val="26"/>
          <w:lang w:val="uk-UA"/>
        </w:rPr>
        <w:t>розшифровку</w:t>
      </w:r>
      <w:proofErr w:type="spellEnd"/>
      <w:r w:rsidRPr="00D338F6">
        <w:rPr>
          <w:rFonts w:ascii="Times New Roman" w:hAnsi="Times New Roman" w:cs="Times New Roman"/>
          <w:sz w:val="26"/>
          <w:szCs w:val="26"/>
          <w:lang w:val="uk-UA"/>
        </w:rPr>
        <w:t xml:space="preserve">  до </w:t>
      </w:r>
      <w:proofErr w:type="spellStart"/>
      <w:r w:rsidRPr="00D338F6">
        <w:rPr>
          <w:rFonts w:ascii="Times New Roman" w:hAnsi="Times New Roman" w:cs="Times New Roman"/>
          <w:sz w:val="26"/>
          <w:szCs w:val="26"/>
          <w:lang w:val="uk-UA"/>
        </w:rPr>
        <w:t>кошториса</w:t>
      </w:r>
      <w:proofErr w:type="spellEnd"/>
      <w:r w:rsidRPr="00D338F6">
        <w:rPr>
          <w:rFonts w:ascii="Times New Roman" w:hAnsi="Times New Roman" w:cs="Times New Roman"/>
          <w:sz w:val="26"/>
          <w:szCs w:val="26"/>
          <w:lang w:val="uk-UA"/>
        </w:rPr>
        <w:t xml:space="preserve">   з виділенням коштів 26 004 грн. на  ремонт автомашини.</w:t>
      </w:r>
      <w:r w:rsidR="00B86DC4">
        <w:rPr>
          <w:rFonts w:ascii="Times New Roman" w:hAnsi="Times New Roman" w:cs="Times New Roman"/>
          <w:sz w:val="26"/>
          <w:szCs w:val="26"/>
          <w:lang w:val="uk-UA"/>
        </w:rPr>
        <w:t xml:space="preserve"> Джерело фінансування місцевий бюджет.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Сума виділених коштів розраховувалась  з врахуванням  наданих послуг, роботи та замінених матеріалів.</w:t>
      </w:r>
    </w:p>
    <w:p w:rsidR="000B1BE5" w:rsidRPr="00AE5D0C" w:rsidRDefault="00AE5D0C" w:rsidP="000B1B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740A6F" w:rsidRPr="00740A6F">
        <w:rPr>
          <w:rFonts w:ascii="Times New Roman" w:hAnsi="Times New Roman" w:cs="Times New Roman"/>
          <w:sz w:val="26"/>
          <w:szCs w:val="26"/>
          <w:lang w:val="uk-UA"/>
        </w:rPr>
        <w:t>Відповідно  до пункту 15 Особливостей, п</w:t>
      </w:r>
      <w:r w:rsidRPr="00740A6F">
        <w:rPr>
          <w:rFonts w:ascii="Times New Roman" w:hAnsi="Times New Roman" w:cs="Times New Roman"/>
          <w:sz w:val="26"/>
          <w:szCs w:val="26"/>
          <w:lang w:val="uk-UA"/>
        </w:rPr>
        <w:t>рийняте</w:t>
      </w:r>
      <w:r w:rsidRPr="00AE5D0C">
        <w:rPr>
          <w:rFonts w:ascii="Times New Roman" w:hAnsi="Times New Roman" w:cs="Times New Roman"/>
          <w:sz w:val="26"/>
          <w:szCs w:val="26"/>
          <w:lang w:val="uk-UA"/>
        </w:rPr>
        <w:t xml:space="preserve"> рішення провести закупівлю послуг з ремонту </w:t>
      </w:r>
      <w:r w:rsidR="00740A6F">
        <w:rPr>
          <w:rFonts w:ascii="Times New Roman" w:hAnsi="Times New Roman" w:cs="Times New Roman"/>
          <w:sz w:val="26"/>
          <w:szCs w:val="26"/>
          <w:lang w:val="uk-UA"/>
        </w:rPr>
        <w:t xml:space="preserve">автомобіля </w:t>
      </w:r>
      <w:r w:rsidRPr="00AE5D0C">
        <w:rPr>
          <w:rFonts w:ascii="Times New Roman" w:hAnsi="Times New Roman" w:cs="Times New Roman"/>
          <w:sz w:val="26"/>
          <w:szCs w:val="26"/>
          <w:lang w:val="uk-UA"/>
        </w:rPr>
        <w:t xml:space="preserve">шляхом укладання прямої угоди з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ТОВ «Автоцентр на Будівельників», яке </w:t>
      </w:r>
      <w:r w:rsidR="00F840C4">
        <w:rPr>
          <w:rFonts w:ascii="Times New Roman" w:hAnsi="Times New Roman" w:cs="Times New Roman"/>
          <w:sz w:val="26"/>
          <w:szCs w:val="26"/>
          <w:lang w:val="uk-UA"/>
        </w:rPr>
        <w:t xml:space="preserve"> є дистриб’ютором  автомобілів </w:t>
      </w:r>
      <w:r w:rsidR="00F840C4" w:rsidRPr="00AE5D0C">
        <w:rPr>
          <w:rFonts w:ascii="Times New Roman" w:hAnsi="Times New Roman" w:cs="Times New Roman"/>
          <w:sz w:val="26"/>
          <w:szCs w:val="26"/>
          <w:lang w:val="uk-UA"/>
        </w:rPr>
        <w:t>«ЗАЗ ДЕО»</w:t>
      </w:r>
      <w:r w:rsidR="00F840C4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спеціалізується на </w:t>
      </w:r>
      <w:r w:rsidR="00F840C4">
        <w:rPr>
          <w:rFonts w:ascii="Times New Roman" w:hAnsi="Times New Roman" w:cs="Times New Roman"/>
          <w:sz w:val="26"/>
          <w:szCs w:val="26"/>
          <w:lang w:val="uk-UA"/>
        </w:rPr>
        <w:t xml:space="preserve">їх </w:t>
      </w:r>
      <w:r>
        <w:rPr>
          <w:rFonts w:ascii="Times New Roman" w:hAnsi="Times New Roman" w:cs="Times New Roman"/>
          <w:sz w:val="26"/>
          <w:szCs w:val="26"/>
          <w:lang w:val="uk-UA"/>
        </w:rPr>
        <w:t>ремонті</w:t>
      </w:r>
      <w:r w:rsidR="00F840C4">
        <w:rPr>
          <w:rFonts w:ascii="Times New Roman" w:hAnsi="Times New Roman" w:cs="Times New Roman"/>
          <w:sz w:val="26"/>
          <w:szCs w:val="26"/>
          <w:lang w:val="uk-UA"/>
        </w:rPr>
        <w:t>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має відповідну</w:t>
      </w:r>
      <w:r w:rsidR="00F17F79">
        <w:rPr>
          <w:rFonts w:ascii="Times New Roman" w:hAnsi="Times New Roman" w:cs="Times New Roman"/>
          <w:sz w:val="26"/>
          <w:szCs w:val="26"/>
          <w:lang w:val="uk-UA"/>
        </w:rPr>
        <w:t xml:space="preserve"> технічну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базу</w:t>
      </w:r>
      <w:r w:rsidR="00F17F79">
        <w:rPr>
          <w:rFonts w:ascii="Times New Roman" w:hAnsi="Times New Roman" w:cs="Times New Roman"/>
          <w:sz w:val="26"/>
          <w:szCs w:val="26"/>
          <w:lang w:val="uk-UA"/>
        </w:rPr>
        <w:t>, спеціалістів</w:t>
      </w:r>
      <w:r w:rsidR="00F840C4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F17F7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840C4">
        <w:rPr>
          <w:rFonts w:ascii="Times New Roman" w:hAnsi="Times New Roman" w:cs="Times New Roman"/>
          <w:sz w:val="26"/>
          <w:szCs w:val="26"/>
          <w:lang w:val="uk-UA"/>
        </w:rPr>
        <w:t xml:space="preserve">якісні </w:t>
      </w:r>
      <w:r w:rsidR="00F17F79">
        <w:rPr>
          <w:rFonts w:ascii="Times New Roman" w:hAnsi="Times New Roman" w:cs="Times New Roman"/>
          <w:sz w:val="26"/>
          <w:szCs w:val="26"/>
          <w:lang w:val="uk-UA"/>
        </w:rPr>
        <w:t>матеріали</w:t>
      </w:r>
      <w:r w:rsidR="00F840C4" w:rsidRPr="00F840C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840C4">
        <w:rPr>
          <w:rFonts w:ascii="Times New Roman" w:hAnsi="Times New Roman" w:cs="Times New Roman"/>
          <w:sz w:val="26"/>
          <w:szCs w:val="26"/>
          <w:lang w:val="uk-UA"/>
        </w:rPr>
        <w:t>та позитивні відгуки за надані послуги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4D447B" w:rsidRPr="006F6C7A" w:rsidRDefault="004D447B" w:rsidP="00426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При закупівлі відповідно до Закону України “Про публічні закупівлі” дотриму</w:t>
      </w:r>
      <w:r w:rsidR="00426DBE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ємся 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принципів здійснення публічних закупівель</w:t>
      </w:r>
      <w:r w:rsidR="00426DBE" w:rsidRPr="006F6C7A">
        <w:rPr>
          <w:rFonts w:ascii="Times New Roman" w:hAnsi="Times New Roman" w:cs="Times New Roman"/>
          <w:sz w:val="26"/>
          <w:szCs w:val="26"/>
          <w:lang w:val="uk-UA"/>
        </w:rPr>
        <w:t>, максимальн</w:t>
      </w:r>
      <w:r w:rsidR="00F840C4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426DBE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економі</w:t>
      </w:r>
      <w:r w:rsidR="00F840C4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="00426DBE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коштів, ефективн</w:t>
      </w:r>
      <w:r w:rsidR="00F840C4">
        <w:rPr>
          <w:rFonts w:ascii="Times New Roman" w:hAnsi="Times New Roman" w:cs="Times New Roman"/>
          <w:sz w:val="26"/>
          <w:szCs w:val="26"/>
          <w:lang w:val="uk-UA"/>
        </w:rPr>
        <w:t>ості</w:t>
      </w:r>
      <w:r w:rsidR="00426DBE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та пропорційн</w:t>
      </w:r>
      <w:r w:rsidR="00D338F6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="00426DBE" w:rsidRPr="006F6C7A">
        <w:rPr>
          <w:rFonts w:ascii="Times New Roman" w:hAnsi="Times New Roman" w:cs="Times New Roman"/>
          <w:sz w:val="26"/>
          <w:szCs w:val="26"/>
          <w:lang w:val="uk-UA"/>
        </w:rPr>
        <w:t>ст</w:t>
      </w:r>
      <w:r w:rsidR="00F840C4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426DBE" w:rsidRPr="006F6C7A">
        <w:rPr>
          <w:rFonts w:ascii="Times New Roman" w:hAnsi="Times New Roman" w:cs="Times New Roman"/>
          <w:sz w:val="26"/>
          <w:szCs w:val="26"/>
          <w:lang w:val="uk-UA"/>
        </w:rPr>
        <w:t>,  запобігання корупційним діям і зловживанням.</w:t>
      </w:r>
    </w:p>
    <w:p w:rsidR="00B86DC4" w:rsidRDefault="00465245" w:rsidP="006F6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Метод моніторингу (порівняння) ринкових цін з  використанням загальнодоступної відкритої інформації про ціни на даний вид </w:t>
      </w:r>
      <w:r w:rsidR="002710E9">
        <w:rPr>
          <w:rFonts w:ascii="Times New Roman" w:hAnsi="Times New Roman" w:cs="Times New Roman"/>
          <w:sz w:val="26"/>
          <w:szCs w:val="26"/>
          <w:lang w:val="uk-UA"/>
        </w:rPr>
        <w:t>послуг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на «ПРОЗОРРО» не застосовувався  у зв'язку з </w:t>
      </w:r>
      <w:r w:rsidR="00D338F6">
        <w:rPr>
          <w:rFonts w:ascii="Times New Roman" w:hAnsi="Times New Roman" w:cs="Times New Roman"/>
          <w:sz w:val="26"/>
          <w:szCs w:val="26"/>
          <w:lang w:val="uk-UA"/>
        </w:rPr>
        <w:t xml:space="preserve">різною вартістю у різних автоцентрах </w:t>
      </w:r>
      <w:r w:rsidR="00D338F6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окремих матеріалів та </w:t>
      </w:r>
      <w:proofErr w:type="spellStart"/>
      <w:r w:rsidR="00D338F6">
        <w:rPr>
          <w:rFonts w:ascii="Times New Roman" w:hAnsi="Times New Roman" w:cs="Times New Roman"/>
          <w:sz w:val="26"/>
          <w:szCs w:val="26"/>
          <w:lang w:val="uk-UA"/>
        </w:rPr>
        <w:t>надаваємих</w:t>
      </w:r>
      <w:proofErr w:type="spellEnd"/>
      <w:r w:rsidR="00D338F6">
        <w:rPr>
          <w:rFonts w:ascii="Times New Roman" w:hAnsi="Times New Roman" w:cs="Times New Roman"/>
          <w:sz w:val="26"/>
          <w:szCs w:val="26"/>
          <w:lang w:val="uk-UA"/>
        </w:rPr>
        <w:t xml:space="preserve"> послуг. Прийняте рішення  провести ремонт, заміну всіх деталей і технічне обслуговування автомобіля в одн</w:t>
      </w:r>
      <w:r w:rsidR="00B86DC4">
        <w:rPr>
          <w:rFonts w:ascii="Times New Roman" w:hAnsi="Times New Roman" w:cs="Times New Roman"/>
          <w:sz w:val="26"/>
          <w:szCs w:val="26"/>
          <w:lang w:val="uk-UA"/>
        </w:rPr>
        <w:t>ій СТО.</w:t>
      </w:r>
    </w:p>
    <w:p w:rsidR="00B86DC4" w:rsidRDefault="00B86DC4" w:rsidP="006F6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 автомобілі передбачено:</w:t>
      </w:r>
    </w:p>
    <w:p w:rsidR="00B86DC4" w:rsidRDefault="00B86DC4" w:rsidP="00B86DC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6DC4">
        <w:rPr>
          <w:rFonts w:ascii="Times New Roman" w:hAnsi="Times New Roman" w:cs="Times New Roman"/>
          <w:sz w:val="26"/>
          <w:szCs w:val="26"/>
        </w:rPr>
        <w:t>замін</w:t>
      </w:r>
      <w:r>
        <w:rPr>
          <w:rFonts w:ascii="Times New Roman" w:hAnsi="Times New Roman" w:cs="Times New Roman"/>
          <w:sz w:val="26"/>
          <w:szCs w:val="26"/>
        </w:rPr>
        <w:t>ити</w:t>
      </w:r>
      <w:r w:rsidRPr="00B86DC4">
        <w:rPr>
          <w:rFonts w:ascii="Times New Roman" w:hAnsi="Times New Roman" w:cs="Times New Roman"/>
          <w:sz w:val="26"/>
          <w:szCs w:val="26"/>
        </w:rPr>
        <w:t xml:space="preserve"> стартер, </w:t>
      </w:r>
      <w:r>
        <w:rPr>
          <w:rFonts w:ascii="Times New Roman" w:hAnsi="Times New Roman" w:cs="Times New Roman"/>
          <w:sz w:val="26"/>
          <w:szCs w:val="26"/>
        </w:rPr>
        <w:t xml:space="preserve">передні </w:t>
      </w:r>
      <w:r w:rsidRPr="00B86DC4">
        <w:rPr>
          <w:rFonts w:ascii="Times New Roman" w:hAnsi="Times New Roman" w:cs="Times New Roman"/>
          <w:sz w:val="26"/>
          <w:szCs w:val="26"/>
        </w:rPr>
        <w:t>підшипник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B86DC4">
        <w:rPr>
          <w:rFonts w:ascii="Times New Roman" w:hAnsi="Times New Roman" w:cs="Times New Roman"/>
          <w:sz w:val="26"/>
          <w:szCs w:val="26"/>
        </w:rPr>
        <w:t>, кардан</w:t>
      </w:r>
      <w:r>
        <w:rPr>
          <w:rFonts w:ascii="Times New Roman" w:hAnsi="Times New Roman" w:cs="Times New Roman"/>
          <w:sz w:val="26"/>
          <w:szCs w:val="26"/>
        </w:rPr>
        <w:t xml:space="preserve"> рульового валу, передніх направляючих супортів, </w:t>
      </w:r>
      <w:r w:rsidRPr="00B86DC4">
        <w:rPr>
          <w:rFonts w:ascii="Times New Roman" w:hAnsi="Times New Roman" w:cs="Times New Roman"/>
          <w:sz w:val="26"/>
          <w:szCs w:val="26"/>
        </w:rPr>
        <w:t xml:space="preserve"> ГРМ, водяного насоса, </w:t>
      </w:r>
      <w:r w:rsidR="002A1E2D">
        <w:rPr>
          <w:rFonts w:ascii="Times New Roman" w:hAnsi="Times New Roman" w:cs="Times New Roman"/>
          <w:sz w:val="26"/>
          <w:szCs w:val="26"/>
        </w:rPr>
        <w:t>фільтрів, прокладок, антифризу, масла;</w:t>
      </w:r>
    </w:p>
    <w:p w:rsidR="002A1E2D" w:rsidRDefault="00B86DC4" w:rsidP="00B86DC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6DC4">
        <w:rPr>
          <w:rFonts w:ascii="Times New Roman" w:hAnsi="Times New Roman" w:cs="Times New Roman"/>
          <w:sz w:val="26"/>
          <w:szCs w:val="26"/>
        </w:rPr>
        <w:t>регулювання ходов</w:t>
      </w:r>
      <w:r>
        <w:rPr>
          <w:rFonts w:ascii="Times New Roman" w:hAnsi="Times New Roman" w:cs="Times New Roman"/>
          <w:sz w:val="26"/>
          <w:szCs w:val="26"/>
        </w:rPr>
        <w:t>ої</w:t>
      </w:r>
      <w:r w:rsidRPr="00B86DC4">
        <w:rPr>
          <w:rFonts w:ascii="Times New Roman" w:hAnsi="Times New Roman" w:cs="Times New Roman"/>
          <w:sz w:val="26"/>
          <w:szCs w:val="26"/>
        </w:rPr>
        <w:t>, клапан</w:t>
      </w:r>
      <w:r w:rsidR="002A1E2D">
        <w:rPr>
          <w:rFonts w:ascii="Times New Roman" w:hAnsi="Times New Roman" w:cs="Times New Roman"/>
          <w:sz w:val="26"/>
          <w:szCs w:val="26"/>
        </w:rPr>
        <w:t>ів, розвалу;</w:t>
      </w:r>
    </w:p>
    <w:p w:rsidR="002A1E2D" w:rsidRDefault="002A1E2D" w:rsidP="00B86DC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промивку охолоджувальної системи;</w:t>
      </w:r>
    </w:p>
    <w:p w:rsidR="00B86DC4" w:rsidRPr="00B86DC4" w:rsidRDefault="00B86DC4" w:rsidP="00B86DC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6DC4">
        <w:rPr>
          <w:rFonts w:ascii="Times New Roman" w:hAnsi="Times New Roman" w:cs="Times New Roman"/>
          <w:sz w:val="26"/>
          <w:szCs w:val="26"/>
        </w:rPr>
        <w:t>тощо.</w:t>
      </w:r>
    </w:p>
    <w:p w:rsidR="00F840C4" w:rsidRDefault="00F840C4" w:rsidP="006F6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840C4">
        <w:rPr>
          <w:rFonts w:ascii="Times New Roman" w:hAnsi="Times New Roman" w:cs="Times New Roman"/>
          <w:sz w:val="26"/>
          <w:szCs w:val="26"/>
          <w:lang w:val="uk-UA"/>
        </w:rPr>
        <w:t xml:space="preserve">Замовник оприлюднює обґрунтування технічних та якісних характеристик предмета закупівлі, його очікуваної вартості, розміру бюджетного призначення на власному </w:t>
      </w:r>
      <w:proofErr w:type="spellStart"/>
      <w:r w:rsidRPr="00F840C4">
        <w:rPr>
          <w:rFonts w:ascii="Times New Roman" w:hAnsi="Times New Roman" w:cs="Times New Roman"/>
          <w:sz w:val="26"/>
          <w:szCs w:val="26"/>
          <w:lang w:val="uk-UA"/>
        </w:rPr>
        <w:t>вебсайті</w:t>
      </w:r>
      <w:proofErr w:type="spellEnd"/>
      <w:r w:rsidRPr="00F840C4">
        <w:rPr>
          <w:rFonts w:ascii="Times New Roman" w:hAnsi="Times New Roman" w:cs="Times New Roman"/>
          <w:sz w:val="26"/>
          <w:szCs w:val="26"/>
          <w:lang w:val="uk-UA"/>
        </w:rPr>
        <w:t xml:space="preserve"> у разі проведення конкурентних процедур закупівель та переговорної процедури закупівлі. На проведення спрощеної закупівлі та договір про закупівлю, укладений без використання електронної системи закупівель, ця норма не розповсюджується.</w:t>
      </w:r>
    </w:p>
    <w:p w:rsidR="00D40067" w:rsidRPr="006F6C7A" w:rsidRDefault="00D40067" w:rsidP="006F6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</w:t>
      </w:r>
      <w:r w:rsidR="00B86DC4">
        <w:rPr>
          <w:rFonts w:ascii="Times New Roman" w:hAnsi="Times New Roman" w:cs="Times New Roman"/>
          <w:sz w:val="26"/>
          <w:szCs w:val="26"/>
          <w:lang w:val="uk-UA"/>
        </w:rPr>
        <w:t xml:space="preserve">калькуляції  </w:t>
      </w:r>
      <w:r>
        <w:rPr>
          <w:rFonts w:ascii="Times New Roman" w:hAnsi="Times New Roman" w:cs="Times New Roman"/>
          <w:sz w:val="26"/>
          <w:szCs w:val="26"/>
          <w:lang w:val="uk-UA"/>
        </w:rPr>
        <w:t>на придбані деталі та надані послуги о</w:t>
      </w:r>
      <w:r w:rsidRPr="00D40067">
        <w:rPr>
          <w:rFonts w:ascii="Times New Roman" w:hAnsi="Times New Roman" w:cs="Times New Roman"/>
          <w:sz w:val="26"/>
          <w:szCs w:val="26"/>
          <w:lang w:val="uk-UA"/>
        </w:rPr>
        <w:t>чікувана вартість предмета закупівлі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становить</w:t>
      </w:r>
      <w:r w:rsidRPr="00D400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D2108" w:rsidRPr="002D2108">
        <w:rPr>
          <w:rFonts w:ascii="Times New Roman" w:hAnsi="Times New Roman" w:cs="Times New Roman"/>
          <w:sz w:val="26"/>
          <w:szCs w:val="26"/>
          <w:lang w:val="uk-UA"/>
        </w:rPr>
        <w:t>26</w:t>
      </w:r>
      <w:r w:rsidR="00B86DC4">
        <w:rPr>
          <w:rFonts w:ascii="Times New Roman" w:hAnsi="Times New Roman" w:cs="Times New Roman"/>
          <w:sz w:val="26"/>
          <w:szCs w:val="26"/>
          <w:lang w:val="uk-UA"/>
        </w:rPr>
        <w:t> </w:t>
      </w:r>
      <w:r w:rsidR="002D2108" w:rsidRPr="002D2108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B86DC4">
        <w:rPr>
          <w:rFonts w:ascii="Times New Roman" w:hAnsi="Times New Roman" w:cs="Times New Roman"/>
          <w:sz w:val="26"/>
          <w:szCs w:val="26"/>
          <w:lang w:val="uk-UA"/>
        </w:rPr>
        <w:t>08,03</w:t>
      </w:r>
      <w:r w:rsidR="002D2108" w:rsidRPr="002D210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40067">
        <w:rPr>
          <w:rFonts w:ascii="Times New Roman" w:hAnsi="Times New Roman" w:cs="Times New Roman"/>
          <w:sz w:val="26"/>
          <w:szCs w:val="26"/>
          <w:lang w:val="uk-UA"/>
        </w:rPr>
        <w:t xml:space="preserve"> грн.</w:t>
      </w:r>
    </w:p>
    <w:p w:rsidR="009B2A0B" w:rsidRDefault="00E93DE7" w:rsidP="006F6C7A">
      <w:pPr>
        <w:pStyle w:val="21"/>
        <w:shd w:val="clear" w:color="auto" w:fill="FFFFFF"/>
        <w:spacing w:before="0" w:beforeAutospacing="0" w:after="0" w:afterAutospacing="0"/>
        <w:jc w:val="both"/>
        <w:rPr>
          <w:color w:val="323232"/>
          <w:sz w:val="26"/>
          <w:szCs w:val="26"/>
          <w:shd w:val="clear" w:color="auto" w:fill="FFFFFF"/>
        </w:rPr>
      </w:pPr>
      <w:r w:rsidRPr="006F6C7A">
        <w:rPr>
          <w:color w:val="323232"/>
          <w:sz w:val="26"/>
          <w:szCs w:val="26"/>
          <w:shd w:val="clear" w:color="auto" w:fill="FFFFFF"/>
        </w:rPr>
        <w:t xml:space="preserve">           Відповідно до вимог </w:t>
      </w:r>
      <w:r w:rsidR="009B2A0B">
        <w:rPr>
          <w:color w:val="323232"/>
          <w:sz w:val="26"/>
          <w:szCs w:val="26"/>
          <w:shd w:val="clear" w:color="auto" w:fill="FFFFFF"/>
        </w:rPr>
        <w:t xml:space="preserve">ст. 11 </w:t>
      </w:r>
      <w:r w:rsidR="004A3E3D" w:rsidRPr="006F6C7A">
        <w:rPr>
          <w:color w:val="323232"/>
          <w:sz w:val="26"/>
          <w:szCs w:val="26"/>
          <w:shd w:val="clear" w:color="auto" w:fill="FFFFFF"/>
        </w:rPr>
        <w:t xml:space="preserve">Особливостей </w:t>
      </w:r>
      <w:r w:rsidRPr="006F6C7A">
        <w:rPr>
          <w:color w:val="323232"/>
          <w:sz w:val="26"/>
          <w:szCs w:val="26"/>
          <w:shd w:val="clear" w:color="auto" w:fill="FFFFFF"/>
        </w:rPr>
        <w:t xml:space="preserve">за результатами здійснення закупівлі </w:t>
      </w:r>
      <w:r w:rsidRPr="006F6C7A">
        <w:rPr>
          <w:sz w:val="26"/>
          <w:szCs w:val="26"/>
        </w:rPr>
        <w:t>на електронному майданчику «</w:t>
      </w:r>
      <w:r w:rsidRPr="006F6C7A">
        <w:rPr>
          <w:sz w:val="26"/>
          <w:szCs w:val="26"/>
          <w:lang w:val="en-US"/>
        </w:rPr>
        <w:t>Z</w:t>
      </w:r>
      <w:proofErr w:type="spellStart"/>
      <w:r w:rsidRPr="006F6C7A">
        <w:rPr>
          <w:sz w:val="26"/>
          <w:szCs w:val="26"/>
        </w:rPr>
        <w:t>akupi</w:t>
      </w:r>
      <w:r w:rsidR="009B2A0B">
        <w:rPr>
          <w:sz w:val="26"/>
          <w:szCs w:val="26"/>
          <w:lang w:val="en-US"/>
        </w:rPr>
        <w:t>vli</w:t>
      </w:r>
      <w:proofErr w:type="spellEnd"/>
      <w:r w:rsidRPr="006F6C7A">
        <w:rPr>
          <w:sz w:val="26"/>
          <w:szCs w:val="26"/>
        </w:rPr>
        <w:t>.</w:t>
      </w:r>
      <w:proofErr w:type="spellStart"/>
      <w:r w:rsidRPr="006F6C7A">
        <w:rPr>
          <w:sz w:val="26"/>
          <w:szCs w:val="26"/>
        </w:rPr>
        <w:t>pro</w:t>
      </w:r>
      <w:proofErr w:type="spellEnd"/>
      <w:r w:rsidR="00E76694">
        <w:rPr>
          <w:sz w:val="26"/>
          <w:szCs w:val="26"/>
        </w:rPr>
        <w:t xml:space="preserve"> </w:t>
      </w:r>
      <w:bookmarkStart w:id="0" w:name="_GoBack"/>
      <w:bookmarkEnd w:id="0"/>
      <w:r w:rsidRPr="006F6C7A">
        <w:rPr>
          <w:sz w:val="26"/>
          <w:szCs w:val="26"/>
        </w:rPr>
        <w:t>» Уповноваженого органу з питань закупівель</w:t>
      </w:r>
      <w:r w:rsidRPr="006F6C7A">
        <w:rPr>
          <w:color w:val="323232"/>
          <w:sz w:val="26"/>
          <w:szCs w:val="26"/>
          <w:shd w:val="clear" w:color="auto" w:fill="FFFFFF"/>
        </w:rPr>
        <w:t xml:space="preserve"> звіт про договір про закупівлю</w:t>
      </w:r>
      <w:r w:rsidR="009B2A0B" w:rsidRPr="009B2A0B">
        <w:rPr>
          <w:color w:val="323232"/>
          <w:sz w:val="26"/>
          <w:szCs w:val="26"/>
          <w:shd w:val="clear" w:color="auto" w:fill="FFFFFF"/>
          <w:lang w:val="ru-RU"/>
        </w:rPr>
        <w:t xml:space="preserve"> </w:t>
      </w:r>
      <w:r w:rsidR="009B2A0B">
        <w:rPr>
          <w:color w:val="323232"/>
          <w:sz w:val="26"/>
          <w:szCs w:val="26"/>
          <w:shd w:val="clear" w:color="auto" w:fill="FFFFFF"/>
        </w:rPr>
        <w:t>до</w:t>
      </w:r>
      <w:r w:rsidR="009B2A0B" w:rsidRPr="009B2A0B">
        <w:rPr>
          <w:color w:val="323232"/>
          <w:sz w:val="26"/>
          <w:szCs w:val="26"/>
          <w:shd w:val="clear" w:color="auto" w:fill="FFFFFF"/>
          <w:lang w:val="ru-RU"/>
        </w:rPr>
        <w:t xml:space="preserve"> 50</w:t>
      </w:r>
      <w:r w:rsidR="009B2A0B">
        <w:rPr>
          <w:color w:val="323232"/>
          <w:sz w:val="26"/>
          <w:szCs w:val="26"/>
          <w:shd w:val="clear" w:color="auto" w:fill="FFFFFF"/>
          <w:lang w:val="en-US"/>
        </w:rPr>
        <w:t> </w:t>
      </w:r>
      <w:r w:rsidR="009B2A0B" w:rsidRPr="009B2A0B">
        <w:rPr>
          <w:color w:val="323232"/>
          <w:sz w:val="26"/>
          <w:szCs w:val="26"/>
          <w:shd w:val="clear" w:color="auto" w:fill="FFFFFF"/>
          <w:lang w:val="ru-RU"/>
        </w:rPr>
        <w:t xml:space="preserve">000 </w:t>
      </w:r>
      <w:r w:rsidR="009B2A0B">
        <w:rPr>
          <w:color w:val="323232"/>
          <w:sz w:val="26"/>
          <w:szCs w:val="26"/>
          <w:shd w:val="clear" w:color="auto" w:fill="FFFFFF"/>
          <w:lang w:val="ru-RU"/>
        </w:rPr>
        <w:t>грн.</w:t>
      </w:r>
      <w:r w:rsidRPr="006F6C7A">
        <w:rPr>
          <w:color w:val="323232"/>
          <w:sz w:val="26"/>
          <w:szCs w:val="26"/>
          <w:shd w:val="clear" w:color="auto" w:fill="FFFFFF"/>
        </w:rPr>
        <w:t xml:space="preserve">, укладений без використання електронної системи закупівель </w:t>
      </w:r>
      <w:r w:rsidR="009B2A0B">
        <w:rPr>
          <w:color w:val="323232"/>
          <w:sz w:val="26"/>
          <w:szCs w:val="26"/>
          <w:shd w:val="clear" w:color="auto" w:fill="FFFFFF"/>
        </w:rPr>
        <w:t xml:space="preserve">не </w:t>
      </w:r>
      <w:r w:rsidR="009B2A0B" w:rsidRPr="006F6C7A">
        <w:rPr>
          <w:color w:val="323232"/>
          <w:sz w:val="26"/>
          <w:szCs w:val="26"/>
          <w:shd w:val="clear" w:color="auto" w:fill="FFFFFF"/>
        </w:rPr>
        <w:t>оприлюдн</w:t>
      </w:r>
      <w:r w:rsidR="009B2A0B">
        <w:rPr>
          <w:color w:val="323232"/>
          <w:sz w:val="26"/>
          <w:szCs w:val="26"/>
          <w:shd w:val="clear" w:color="auto" w:fill="FFFFFF"/>
        </w:rPr>
        <w:t>юється.</w:t>
      </w:r>
      <w:r w:rsidR="009B2A0B" w:rsidRPr="006F6C7A">
        <w:rPr>
          <w:color w:val="323232"/>
          <w:sz w:val="26"/>
          <w:szCs w:val="26"/>
          <w:shd w:val="clear" w:color="auto" w:fill="FFFFFF"/>
        </w:rPr>
        <w:t xml:space="preserve"> </w:t>
      </w:r>
    </w:p>
    <w:sectPr w:rsidR="009B2A0B" w:rsidSect="002A1E2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26447"/>
    <w:multiLevelType w:val="multilevel"/>
    <w:tmpl w:val="9BB6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125B6"/>
    <w:multiLevelType w:val="hybridMultilevel"/>
    <w:tmpl w:val="33E40BA4"/>
    <w:lvl w:ilvl="0" w:tplc="0A7C9BC8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0224E"/>
    <w:multiLevelType w:val="hybridMultilevel"/>
    <w:tmpl w:val="35A2D19C"/>
    <w:lvl w:ilvl="0" w:tplc="6AE8E16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9A46467"/>
    <w:multiLevelType w:val="hybridMultilevel"/>
    <w:tmpl w:val="66C651FC"/>
    <w:lvl w:ilvl="0" w:tplc="6B6440FC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C1"/>
    <w:rsid w:val="0001295A"/>
    <w:rsid w:val="00025785"/>
    <w:rsid w:val="000711FF"/>
    <w:rsid w:val="000A2BDD"/>
    <w:rsid w:val="000A42A6"/>
    <w:rsid w:val="000A72D4"/>
    <w:rsid w:val="000B1BE5"/>
    <w:rsid w:val="000D455D"/>
    <w:rsid w:val="000E0A0D"/>
    <w:rsid w:val="000E1D62"/>
    <w:rsid w:val="000F069D"/>
    <w:rsid w:val="000F381F"/>
    <w:rsid w:val="001116E7"/>
    <w:rsid w:val="00123618"/>
    <w:rsid w:val="0014234C"/>
    <w:rsid w:val="0015097B"/>
    <w:rsid w:val="0015439D"/>
    <w:rsid w:val="00163CA4"/>
    <w:rsid w:val="00167200"/>
    <w:rsid w:val="001871A7"/>
    <w:rsid w:val="0018793F"/>
    <w:rsid w:val="001957E1"/>
    <w:rsid w:val="001A196A"/>
    <w:rsid w:val="001A65AF"/>
    <w:rsid w:val="001B1DD3"/>
    <w:rsid w:val="001D1BA4"/>
    <w:rsid w:val="001D2544"/>
    <w:rsid w:val="001F1B71"/>
    <w:rsid w:val="001F5919"/>
    <w:rsid w:val="00220445"/>
    <w:rsid w:val="0023675D"/>
    <w:rsid w:val="00247987"/>
    <w:rsid w:val="002710E9"/>
    <w:rsid w:val="0029482B"/>
    <w:rsid w:val="002A1E2D"/>
    <w:rsid w:val="002B58A2"/>
    <w:rsid w:val="002C1116"/>
    <w:rsid w:val="002D2108"/>
    <w:rsid w:val="002E670F"/>
    <w:rsid w:val="002F3B86"/>
    <w:rsid w:val="00302FDA"/>
    <w:rsid w:val="00315F76"/>
    <w:rsid w:val="00357109"/>
    <w:rsid w:val="003B563F"/>
    <w:rsid w:val="003B6866"/>
    <w:rsid w:val="003C7905"/>
    <w:rsid w:val="003D5530"/>
    <w:rsid w:val="0042394A"/>
    <w:rsid w:val="00426DBE"/>
    <w:rsid w:val="00446C7B"/>
    <w:rsid w:val="00465245"/>
    <w:rsid w:val="004725CE"/>
    <w:rsid w:val="00472CE6"/>
    <w:rsid w:val="00494BE8"/>
    <w:rsid w:val="004A3E3D"/>
    <w:rsid w:val="004A74A7"/>
    <w:rsid w:val="004D447B"/>
    <w:rsid w:val="004E5D74"/>
    <w:rsid w:val="004F10EB"/>
    <w:rsid w:val="004F57D8"/>
    <w:rsid w:val="004F5E0C"/>
    <w:rsid w:val="0051376B"/>
    <w:rsid w:val="00515EFB"/>
    <w:rsid w:val="005352B8"/>
    <w:rsid w:val="00582242"/>
    <w:rsid w:val="00582D7C"/>
    <w:rsid w:val="005A3289"/>
    <w:rsid w:val="005C0356"/>
    <w:rsid w:val="005C4171"/>
    <w:rsid w:val="005E03CC"/>
    <w:rsid w:val="00606152"/>
    <w:rsid w:val="006607C6"/>
    <w:rsid w:val="00660E0E"/>
    <w:rsid w:val="00687B1A"/>
    <w:rsid w:val="006A5D08"/>
    <w:rsid w:val="006A68E5"/>
    <w:rsid w:val="006D5F8B"/>
    <w:rsid w:val="006F6C7A"/>
    <w:rsid w:val="007308ED"/>
    <w:rsid w:val="007314C9"/>
    <w:rsid w:val="007344F8"/>
    <w:rsid w:val="00736684"/>
    <w:rsid w:val="00737F41"/>
    <w:rsid w:val="00740A6F"/>
    <w:rsid w:val="007528EA"/>
    <w:rsid w:val="0075584B"/>
    <w:rsid w:val="007914C1"/>
    <w:rsid w:val="007A4E9D"/>
    <w:rsid w:val="007B78B3"/>
    <w:rsid w:val="007C2E23"/>
    <w:rsid w:val="007C43D8"/>
    <w:rsid w:val="007D3B75"/>
    <w:rsid w:val="007D78D4"/>
    <w:rsid w:val="007E61E0"/>
    <w:rsid w:val="00840EE7"/>
    <w:rsid w:val="008A588F"/>
    <w:rsid w:val="008C35E0"/>
    <w:rsid w:val="008D190F"/>
    <w:rsid w:val="008D7E5E"/>
    <w:rsid w:val="008E4EDB"/>
    <w:rsid w:val="00921363"/>
    <w:rsid w:val="00952711"/>
    <w:rsid w:val="00956537"/>
    <w:rsid w:val="00963F98"/>
    <w:rsid w:val="009A452F"/>
    <w:rsid w:val="009B0787"/>
    <w:rsid w:val="009B2A0B"/>
    <w:rsid w:val="009E32F0"/>
    <w:rsid w:val="009E5BB0"/>
    <w:rsid w:val="009E6DAE"/>
    <w:rsid w:val="009E7EAC"/>
    <w:rsid w:val="00A1202B"/>
    <w:rsid w:val="00A1454B"/>
    <w:rsid w:val="00A2120D"/>
    <w:rsid w:val="00A86DCF"/>
    <w:rsid w:val="00AB579F"/>
    <w:rsid w:val="00AD010E"/>
    <w:rsid w:val="00AD1180"/>
    <w:rsid w:val="00AD7045"/>
    <w:rsid w:val="00AE5D0C"/>
    <w:rsid w:val="00B10DA8"/>
    <w:rsid w:val="00B11C4B"/>
    <w:rsid w:val="00B15C74"/>
    <w:rsid w:val="00B36971"/>
    <w:rsid w:val="00B77099"/>
    <w:rsid w:val="00B86DC4"/>
    <w:rsid w:val="00B95318"/>
    <w:rsid w:val="00B978BC"/>
    <w:rsid w:val="00BA0C86"/>
    <w:rsid w:val="00BA5C39"/>
    <w:rsid w:val="00BB503F"/>
    <w:rsid w:val="00BD3B0A"/>
    <w:rsid w:val="00C5648B"/>
    <w:rsid w:val="00CA1AE8"/>
    <w:rsid w:val="00CC2428"/>
    <w:rsid w:val="00CD4C4D"/>
    <w:rsid w:val="00CE14CF"/>
    <w:rsid w:val="00CE1D98"/>
    <w:rsid w:val="00D02707"/>
    <w:rsid w:val="00D338F6"/>
    <w:rsid w:val="00D40067"/>
    <w:rsid w:val="00D55421"/>
    <w:rsid w:val="00D56869"/>
    <w:rsid w:val="00D902A5"/>
    <w:rsid w:val="00DC721C"/>
    <w:rsid w:val="00E03F0D"/>
    <w:rsid w:val="00E27BC1"/>
    <w:rsid w:val="00E76694"/>
    <w:rsid w:val="00E93DE7"/>
    <w:rsid w:val="00EA1D21"/>
    <w:rsid w:val="00EA3C38"/>
    <w:rsid w:val="00EB09E0"/>
    <w:rsid w:val="00EB7F58"/>
    <w:rsid w:val="00EC170A"/>
    <w:rsid w:val="00F01B5F"/>
    <w:rsid w:val="00F03C2D"/>
    <w:rsid w:val="00F06C9F"/>
    <w:rsid w:val="00F16DBF"/>
    <w:rsid w:val="00F17F79"/>
    <w:rsid w:val="00F220BD"/>
    <w:rsid w:val="00F33F1E"/>
    <w:rsid w:val="00F45ABC"/>
    <w:rsid w:val="00F838C4"/>
    <w:rsid w:val="00F840C4"/>
    <w:rsid w:val="00FB228A"/>
    <w:rsid w:val="00FE4EE3"/>
    <w:rsid w:val="00FE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1CB39-F3EF-408A-B540-FC6880B2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2F3B86"/>
    <w:rPr>
      <w:lang w:val="uk-UA"/>
    </w:rPr>
  </w:style>
  <w:style w:type="paragraph" w:styleId="a5">
    <w:name w:val="List Paragraph"/>
    <w:basedOn w:val="a"/>
    <w:link w:val="a4"/>
    <w:uiPriority w:val="34"/>
    <w:qFormat/>
    <w:rsid w:val="002F3B86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0F069D"/>
    <w:rPr>
      <w:color w:val="0000FF" w:themeColor="hyperlink"/>
      <w:u w:val="single"/>
    </w:rPr>
  </w:style>
  <w:style w:type="paragraph" w:customStyle="1" w:styleId="10">
    <w:name w:val="10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3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2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7A4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mt-10">
    <w:name w:val="h-mt-10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9A452F"/>
  </w:style>
  <w:style w:type="character" w:customStyle="1" w:styleId="h-select-all">
    <w:name w:val="h-select-all"/>
    <w:basedOn w:val="a0"/>
    <w:rsid w:val="009A452F"/>
  </w:style>
  <w:style w:type="paragraph" w:customStyle="1" w:styleId="h-bold">
    <w:name w:val="h-bold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3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3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55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122F4-949D-4A49-9F67-0ABB0931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Галицинівська ОТГ</dc:creator>
  <cp:lastModifiedBy>User</cp:lastModifiedBy>
  <cp:revision>9</cp:revision>
  <cp:lastPrinted>2022-06-22T10:56:00Z</cp:lastPrinted>
  <dcterms:created xsi:type="dcterms:W3CDTF">2023-10-19T08:42:00Z</dcterms:created>
  <dcterms:modified xsi:type="dcterms:W3CDTF">2023-10-20T05:12:00Z</dcterms:modified>
</cp:coreProperties>
</file>