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46" w:rsidRDefault="00962346" w:rsidP="00962346">
      <w:pPr>
        <w:rPr>
          <w:sz w:val="28"/>
          <w:szCs w:val="28"/>
          <w:lang w:val="uk-UA"/>
        </w:rPr>
      </w:pPr>
    </w:p>
    <w:p w:rsidR="00962346" w:rsidRDefault="00962346" w:rsidP="00962346">
      <w:pPr>
        <w:ind w:left="720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46" w:rsidRDefault="00962346" w:rsidP="00962346">
      <w:pPr>
        <w:ind w:left="720"/>
        <w:jc w:val="center"/>
        <w:rPr>
          <w:sz w:val="28"/>
          <w:szCs w:val="28"/>
          <w:lang w:val="uk-UA"/>
        </w:rPr>
      </w:pPr>
    </w:p>
    <w:p w:rsidR="00962346" w:rsidRDefault="00962346" w:rsidP="00962346">
      <w:pPr>
        <w:ind w:left="720"/>
        <w:jc w:val="center"/>
        <w:rPr>
          <w:sz w:val="28"/>
          <w:szCs w:val="28"/>
          <w:lang w:val="uk-UA"/>
        </w:rPr>
      </w:pPr>
    </w:p>
    <w:p w:rsidR="00962346" w:rsidRPr="00844F40" w:rsidRDefault="00962346" w:rsidP="00962346">
      <w:pPr>
        <w:ind w:left="720"/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ГАЛИЦИНІВСЬКА СІЛЬСЬКА РАДА</w:t>
      </w:r>
    </w:p>
    <w:p w:rsidR="00962346" w:rsidRPr="00844F40" w:rsidRDefault="00962346" w:rsidP="00962346">
      <w:pPr>
        <w:ind w:left="720"/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ВІТОВСЬКОГО РАЙОНУ МИКОЛАЇВСЬКОЇ ОБЛАСТІ</w:t>
      </w:r>
    </w:p>
    <w:p w:rsidR="00962346" w:rsidRPr="00844F40" w:rsidRDefault="00962346" w:rsidP="00962346">
      <w:pPr>
        <w:tabs>
          <w:tab w:val="left" w:pos="6931"/>
        </w:tabs>
        <w:ind w:left="360"/>
        <w:rPr>
          <w:sz w:val="28"/>
          <w:szCs w:val="28"/>
          <w:lang w:val="uk-UA"/>
        </w:rPr>
      </w:pPr>
    </w:p>
    <w:p w:rsidR="00962346" w:rsidRPr="00844F40" w:rsidRDefault="00962346" w:rsidP="00962346">
      <w:pPr>
        <w:ind w:left="720"/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Р І Ш Е Н </w:t>
      </w:r>
      <w:proofErr w:type="spellStart"/>
      <w:r w:rsidRPr="00844F40">
        <w:rPr>
          <w:sz w:val="28"/>
          <w:szCs w:val="28"/>
          <w:lang w:val="uk-UA"/>
        </w:rPr>
        <w:t>Н</w:t>
      </w:r>
      <w:proofErr w:type="spellEnd"/>
      <w:r w:rsidRPr="00844F40">
        <w:rPr>
          <w:sz w:val="28"/>
          <w:szCs w:val="28"/>
          <w:lang w:val="uk-UA"/>
        </w:rPr>
        <w:t xml:space="preserve"> Я</w:t>
      </w:r>
    </w:p>
    <w:p w:rsidR="00962346" w:rsidRPr="00844F40" w:rsidRDefault="00962346" w:rsidP="00962346">
      <w:pPr>
        <w:ind w:left="360"/>
        <w:rPr>
          <w:sz w:val="28"/>
          <w:szCs w:val="28"/>
          <w:lang w:val="uk-UA"/>
        </w:rPr>
      </w:pPr>
    </w:p>
    <w:p w:rsidR="00962346" w:rsidRPr="00844F40" w:rsidRDefault="00962346" w:rsidP="00962346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№1</w:t>
      </w:r>
      <w:r>
        <w:rPr>
          <w:sz w:val="28"/>
          <w:szCs w:val="28"/>
          <w:lang w:val="uk-UA"/>
        </w:rPr>
        <w:t>4</w:t>
      </w:r>
      <w:r w:rsidRPr="00844F40">
        <w:rPr>
          <w:sz w:val="28"/>
          <w:szCs w:val="28"/>
          <w:lang w:val="uk-UA"/>
        </w:rPr>
        <w:t xml:space="preserve">          ХХХІІ позачергова сесія 8 скликання</w:t>
      </w:r>
    </w:p>
    <w:p w:rsidR="00962346" w:rsidRPr="00844F40" w:rsidRDefault="00962346" w:rsidP="00962346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962346" w:rsidRDefault="00962346" w:rsidP="00962346">
      <w:pPr>
        <w:rPr>
          <w:sz w:val="28"/>
          <w:szCs w:val="28"/>
          <w:lang w:val="uk-UA"/>
        </w:rPr>
      </w:pPr>
    </w:p>
    <w:p w:rsidR="00962346" w:rsidRPr="00260ECA" w:rsidRDefault="00962346" w:rsidP="00962346">
      <w:pPr>
        <w:rPr>
          <w:sz w:val="28"/>
          <w:szCs w:val="28"/>
          <w:lang w:val="uk-UA"/>
        </w:rPr>
      </w:pPr>
      <w:r w:rsidRPr="00260ECA">
        <w:rPr>
          <w:sz w:val="28"/>
          <w:szCs w:val="28"/>
          <w:lang w:val="uk-UA"/>
        </w:rPr>
        <w:t>Про затвердження проекту землеустрою щодо</w:t>
      </w:r>
    </w:p>
    <w:p w:rsidR="00962346" w:rsidRPr="00260ECA" w:rsidRDefault="00962346" w:rsidP="00962346">
      <w:pPr>
        <w:rPr>
          <w:sz w:val="28"/>
          <w:szCs w:val="28"/>
          <w:lang w:val="uk-UA"/>
        </w:rPr>
      </w:pPr>
      <w:r w:rsidRPr="00260ECA">
        <w:rPr>
          <w:sz w:val="28"/>
          <w:szCs w:val="28"/>
          <w:lang w:val="uk-UA"/>
        </w:rPr>
        <w:t>відведення земельної ділянки для будівництва та обслуговування</w:t>
      </w:r>
    </w:p>
    <w:p w:rsidR="00962346" w:rsidRPr="00260ECA" w:rsidRDefault="00962346" w:rsidP="00962346">
      <w:pPr>
        <w:rPr>
          <w:sz w:val="28"/>
          <w:szCs w:val="28"/>
          <w:lang w:val="uk-UA"/>
        </w:rPr>
      </w:pPr>
      <w:r w:rsidRPr="00260ECA">
        <w:rPr>
          <w:sz w:val="28"/>
          <w:szCs w:val="28"/>
          <w:lang w:val="uk-UA"/>
        </w:rPr>
        <w:t>жилого будинку, господарських будівель і споруд (присадибна ділянка)</w:t>
      </w:r>
    </w:p>
    <w:p w:rsidR="00962346" w:rsidRPr="00260ECA" w:rsidRDefault="00962346" w:rsidP="00962346">
      <w:pPr>
        <w:rPr>
          <w:sz w:val="28"/>
          <w:szCs w:val="28"/>
          <w:lang w:val="uk-UA"/>
        </w:rPr>
      </w:pPr>
    </w:p>
    <w:p w:rsidR="00962346" w:rsidRPr="00260ECA" w:rsidRDefault="00962346" w:rsidP="00962346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260ECA">
        <w:rPr>
          <w:sz w:val="28"/>
          <w:szCs w:val="28"/>
          <w:lang w:val="uk-UA"/>
        </w:rPr>
        <w:t xml:space="preserve">Відповідно до  статті 26  Закону України “ Про місцеве самоврядування в Україні ”  та  керуючись статтею 181-185 Земельного кодексу України, статті 35 Закону України “ Про землеустрій ”, Закону України “ Про оцінку земель ”, Порядку проведення інвентаризації земель затвердженого постановою Кабінету Міністрів України від 23.05.2012 року № 513, розглянувши  заяву громадянки України В.ОЛІЙНИК,  </w:t>
      </w:r>
      <w:r w:rsidRPr="00260ECA">
        <w:rPr>
          <w:snapToGrid w:val="0"/>
          <w:sz w:val="28"/>
          <w:szCs w:val="28"/>
          <w:lang w:val="uk-UA"/>
        </w:rPr>
        <w:t>сільська  рада</w:t>
      </w:r>
    </w:p>
    <w:p w:rsidR="00962346" w:rsidRPr="00260ECA" w:rsidRDefault="00962346" w:rsidP="00962346">
      <w:pPr>
        <w:ind w:firstLine="708"/>
        <w:jc w:val="both"/>
        <w:rPr>
          <w:sz w:val="16"/>
          <w:szCs w:val="16"/>
          <w:lang w:val="uk-UA"/>
        </w:rPr>
      </w:pPr>
    </w:p>
    <w:p w:rsidR="00962346" w:rsidRPr="00260ECA" w:rsidRDefault="00962346" w:rsidP="00962346">
      <w:pPr>
        <w:rPr>
          <w:sz w:val="28"/>
          <w:szCs w:val="28"/>
          <w:lang w:val="uk-UA"/>
        </w:rPr>
      </w:pPr>
      <w:r w:rsidRPr="00260ECA">
        <w:rPr>
          <w:sz w:val="28"/>
          <w:szCs w:val="28"/>
          <w:lang w:val="uk-UA"/>
        </w:rPr>
        <w:t>ВИРІШИЛА</w:t>
      </w:r>
    </w:p>
    <w:p w:rsidR="00962346" w:rsidRPr="00260ECA" w:rsidRDefault="00962346" w:rsidP="00962346">
      <w:pPr>
        <w:jc w:val="both"/>
        <w:rPr>
          <w:sz w:val="16"/>
          <w:szCs w:val="16"/>
          <w:lang w:val="uk-UA"/>
        </w:rPr>
      </w:pPr>
    </w:p>
    <w:p w:rsidR="00962346" w:rsidRPr="00260ECA" w:rsidRDefault="00962346" w:rsidP="0096234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60ECA">
        <w:rPr>
          <w:rFonts w:ascii="Times New Roman" w:hAnsi="Times New Roman"/>
          <w:sz w:val="28"/>
          <w:szCs w:val="28"/>
        </w:rPr>
        <w:t xml:space="preserve">Затвердити проект землеустрою щодо відведення земельної ділянки громадянці України </w:t>
      </w:r>
      <w:r>
        <w:rPr>
          <w:rFonts w:ascii="Times New Roman" w:hAnsi="Times New Roman"/>
          <w:sz w:val="28"/>
          <w:szCs w:val="28"/>
        </w:rPr>
        <w:t>Олійник Валентині Миколаївні</w:t>
      </w:r>
      <w:r w:rsidRPr="00260ECA">
        <w:rPr>
          <w:rFonts w:ascii="Times New Roman" w:hAnsi="Times New Roman"/>
          <w:sz w:val="28"/>
          <w:szCs w:val="28"/>
        </w:rPr>
        <w:t xml:space="preserve"> у власність для будівництва та обслуговування жилого будинку, господарських будівель і споруд із  земель  комунальної  власності, загальною площею </w:t>
      </w:r>
      <w:smartTag w:uri="urn:schemas-microsoft-com:office:smarttags" w:element="metricconverter">
        <w:smartTagPr>
          <w:attr w:name="ProductID" w:val="0,1232 га"/>
        </w:smartTagPr>
        <w:r w:rsidRPr="00260ECA">
          <w:rPr>
            <w:rFonts w:ascii="Times New Roman" w:hAnsi="Times New Roman"/>
            <w:sz w:val="28"/>
            <w:szCs w:val="28"/>
          </w:rPr>
          <w:t>0,1</w:t>
        </w:r>
        <w:r>
          <w:rPr>
            <w:rFonts w:ascii="Times New Roman" w:hAnsi="Times New Roman"/>
            <w:sz w:val="28"/>
            <w:szCs w:val="28"/>
          </w:rPr>
          <w:t>232</w:t>
        </w:r>
        <w:r w:rsidRPr="00260ECA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260ECA">
        <w:rPr>
          <w:rFonts w:ascii="Times New Roman" w:hAnsi="Times New Roman"/>
          <w:sz w:val="28"/>
          <w:szCs w:val="28"/>
        </w:rPr>
        <w:t xml:space="preserve"> з кадастровим номером 482338</w:t>
      </w:r>
      <w:r>
        <w:rPr>
          <w:rFonts w:ascii="Times New Roman" w:hAnsi="Times New Roman"/>
          <w:sz w:val="28"/>
          <w:szCs w:val="28"/>
        </w:rPr>
        <w:t>0</w:t>
      </w:r>
      <w:r w:rsidRPr="00260ECA">
        <w:rPr>
          <w:rFonts w:ascii="Times New Roman" w:hAnsi="Times New Roman"/>
          <w:sz w:val="28"/>
          <w:szCs w:val="28"/>
        </w:rPr>
        <w:t>600:0</w:t>
      </w:r>
      <w:r>
        <w:rPr>
          <w:rFonts w:ascii="Times New Roman" w:hAnsi="Times New Roman"/>
          <w:sz w:val="28"/>
          <w:szCs w:val="28"/>
        </w:rPr>
        <w:t>5:019</w:t>
      </w:r>
      <w:r w:rsidRPr="00260ECA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003</w:t>
      </w:r>
      <w:r w:rsidRPr="00260ECA">
        <w:rPr>
          <w:rFonts w:ascii="Times New Roman" w:hAnsi="Times New Roman"/>
          <w:sz w:val="28"/>
          <w:szCs w:val="28"/>
        </w:rPr>
        <w:t xml:space="preserve"> в селі </w:t>
      </w:r>
      <w:r>
        <w:rPr>
          <w:rFonts w:ascii="Times New Roman" w:hAnsi="Times New Roman"/>
          <w:sz w:val="28"/>
          <w:szCs w:val="28"/>
        </w:rPr>
        <w:t>Галицинове</w:t>
      </w:r>
      <w:r w:rsidRPr="00260ECA">
        <w:rPr>
          <w:rFonts w:ascii="Times New Roman" w:hAnsi="Times New Roman"/>
          <w:sz w:val="28"/>
          <w:szCs w:val="28"/>
        </w:rPr>
        <w:t xml:space="preserve"> по вулиці </w:t>
      </w:r>
      <w:r>
        <w:rPr>
          <w:rFonts w:ascii="Times New Roman" w:hAnsi="Times New Roman"/>
          <w:sz w:val="28"/>
          <w:szCs w:val="28"/>
        </w:rPr>
        <w:t>Набережна,15,</w:t>
      </w:r>
      <w:r w:rsidRPr="00260ECA">
        <w:rPr>
          <w:rFonts w:ascii="Times New Roman" w:hAnsi="Times New Roman"/>
          <w:sz w:val="28"/>
          <w:szCs w:val="28"/>
        </w:rPr>
        <w:t xml:space="preserve"> Вітовського району Миколаївської  області.</w:t>
      </w:r>
    </w:p>
    <w:p w:rsidR="00962346" w:rsidRPr="00260ECA" w:rsidRDefault="00962346" w:rsidP="0096234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0ECA">
        <w:rPr>
          <w:sz w:val="28"/>
          <w:szCs w:val="28"/>
          <w:lang w:val="uk-UA"/>
        </w:rPr>
        <w:t xml:space="preserve">Надати у власність громадянці </w:t>
      </w:r>
      <w:r w:rsidRPr="00FA101B">
        <w:rPr>
          <w:sz w:val="28"/>
          <w:szCs w:val="28"/>
          <w:lang w:val="uk-UA"/>
        </w:rPr>
        <w:t>України Олійник Валентині Миколаївні у власність для будівництва та обслуговування жилого будинку</w:t>
      </w:r>
      <w:r w:rsidRPr="00260ECA">
        <w:rPr>
          <w:sz w:val="28"/>
          <w:szCs w:val="28"/>
          <w:lang w:val="uk-UA"/>
        </w:rPr>
        <w:t xml:space="preserve">, господарських будівель і споруд із  земель  комунальної  власності, загальною площею </w:t>
      </w:r>
      <w:smartTag w:uri="urn:schemas-microsoft-com:office:smarttags" w:element="metricconverter">
        <w:smartTagPr>
          <w:attr w:name="ProductID" w:val="0,1232 га"/>
        </w:smartTagPr>
        <w:r w:rsidRPr="00260ECA">
          <w:rPr>
            <w:sz w:val="28"/>
            <w:szCs w:val="28"/>
            <w:lang w:val="uk-UA"/>
          </w:rPr>
          <w:t>0,1</w:t>
        </w:r>
        <w:r>
          <w:rPr>
            <w:sz w:val="28"/>
            <w:szCs w:val="28"/>
          </w:rPr>
          <w:t>232</w:t>
        </w:r>
        <w:r w:rsidRPr="00260ECA">
          <w:rPr>
            <w:sz w:val="28"/>
            <w:szCs w:val="28"/>
            <w:lang w:val="uk-UA"/>
          </w:rPr>
          <w:t xml:space="preserve"> га</w:t>
        </w:r>
      </w:smartTag>
      <w:r w:rsidRPr="00260ECA">
        <w:rPr>
          <w:sz w:val="28"/>
          <w:szCs w:val="28"/>
          <w:lang w:val="uk-UA"/>
        </w:rPr>
        <w:t xml:space="preserve"> з кадастровим номером 482338</w:t>
      </w:r>
      <w:r>
        <w:rPr>
          <w:sz w:val="28"/>
          <w:szCs w:val="28"/>
        </w:rPr>
        <w:t>0</w:t>
      </w:r>
      <w:r w:rsidRPr="00260ECA">
        <w:rPr>
          <w:sz w:val="28"/>
          <w:szCs w:val="28"/>
          <w:lang w:val="uk-UA"/>
        </w:rPr>
        <w:t>600:0</w:t>
      </w:r>
      <w:r>
        <w:rPr>
          <w:sz w:val="28"/>
          <w:szCs w:val="28"/>
        </w:rPr>
        <w:t>5:019</w:t>
      </w:r>
      <w:r w:rsidRPr="00260ECA"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>003</w:t>
      </w:r>
      <w:r w:rsidRPr="00260ECA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</w:rPr>
        <w:t>Галицинове</w:t>
      </w:r>
      <w:r w:rsidRPr="00260ECA">
        <w:rPr>
          <w:sz w:val="28"/>
          <w:szCs w:val="28"/>
          <w:lang w:val="uk-UA"/>
        </w:rPr>
        <w:t xml:space="preserve"> по вулиці </w:t>
      </w:r>
      <w:r>
        <w:rPr>
          <w:sz w:val="28"/>
          <w:szCs w:val="28"/>
        </w:rPr>
        <w:t>Набережна,15,</w:t>
      </w:r>
      <w:r w:rsidRPr="00260ECA">
        <w:rPr>
          <w:sz w:val="28"/>
          <w:szCs w:val="28"/>
          <w:lang w:val="uk-UA"/>
        </w:rPr>
        <w:t xml:space="preserve"> Вітовського району Миколаївської  області.</w:t>
      </w:r>
    </w:p>
    <w:p w:rsidR="00962346" w:rsidRPr="00260ECA" w:rsidRDefault="00962346" w:rsidP="0096234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0ECA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земельних відносин, охорони навколишнього природного середовища,  раціонального  використання  земель та  екології.</w:t>
      </w:r>
    </w:p>
    <w:p w:rsidR="00962346" w:rsidRPr="00260ECA" w:rsidRDefault="00962346" w:rsidP="00962346">
      <w:pPr>
        <w:rPr>
          <w:snapToGrid w:val="0"/>
          <w:sz w:val="28"/>
          <w:szCs w:val="28"/>
          <w:lang w:val="uk-UA"/>
        </w:rPr>
      </w:pPr>
    </w:p>
    <w:p w:rsidR="00962346" w:rsidRPr="00260ECA" w:rsidRDefault="00962346" w:rsidP="00962346">
      <w:pPr>
        <w:rPr>
          <w:snapToGrid w:val="0"/>
          <w:sz w:val="28"/>
          <w:szCs w:val="28"/>
          <w:lang w:val="uk-UA"/>
        </w:rPr>
      </w:pPr>
    </w:p>
    <w:p w:rsidR="00962346" w:rsidRDefault="00962346" w:rsidP="00962346">
      <w:pPr>
        <w:rPr>
          <w:snapToGrid w:val="0"/>
          <w:sz w:val="28"/>
          <w:szCs w:val="28"/>
          <w:lang w:val="uk-UA"/>
        </w:rPr>
      </w:pPr>
      <w:r w:rsidRPr="00260ECA">
        <w:rPr>
          <w:snapToGrid w:val="0"/>
          <w:sz w:val="28"/>
          <w:szCs w:val="28"/>
          <w:lang w:val="uk-UA"/>
        </w:rPr>
        <w:t xml:space="preserve">                      Сільський  голова    </w:t>
      </w:r>
      <w:r>
        <w:rPr>
          <w:snapToGrid w:val="0"/>
          <w:sz w:val="28"/>
          <w:szCs w:val="28"/>
          <w:lang w:val="uk-UA"/>
        </w:rPr>
        <w:t xml:space="preserve">                       І. НАЗАР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444"/>
    <w:multiLevelType w:val="hybridMultilevel"/>
    <w:tmpl w:val="4F525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46"/>
    <w:rsid w:val="00962346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F3A4D2-2F39-4998-BC06-065C010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2346"/>
    <w:pPr>
      <w:ind w:left="708"/>
    </w:pPr>
    <w:rPr>
      <w:rFonts w:ascii="Antiqua" w:eastAsia="Calibri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2020-05-25T13:18:00Z</dcterms:created>
  <dcterms:modified xsi:type="dcterms:W3CDTF">2020-05-25T13:19:00Z</dcterms:modified>
</cp:coreProperties>
</file>