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B0" w:rsidRPr="006F6C7A" w:rsidRDefault="009E5BB0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123618" w:rsidRPr="006F6C7A" w:rsidRDefault="00123618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F220BD" w:rsidRPr="006F6C7A" w:rsidRDefault="00F220BD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F6C7A">
        <w:rPr>
          <w:b/>
          <w:color w:val="000000"/>
          <w:sz w:val="26"/>
          <w:szCs w:val="26"/>
          <w:bdr w:val="none" w:sz="0" w:space="0" w:color="auto" w:frame="1"/>
        </w:rPr>
        <w:t>ОБҐРУНТУВАННЯ</w:t>
      </w:r>
    </w:p>
    <w:p w:rsidR="00F220BD" w:rsidRPr="006F6C7A" w:rsidRDefault="00F220BD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технічних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та 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якісних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характеристик предмета </w:t>
      </w:r>
      <w:proofErr w:type="spellStart"/>
      <w:proofErr w:type="gram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закупівлі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його</w:t>
      </w:r>
      <w:proofErr w:type="spellEnd"/>
      <w:proofErr w:type="gram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очікуваної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вартості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та/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або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розміру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бюджетного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призначення</w:t>
      </w:r>
      <w:proofErr w:type="spellEnd"/>
      <w:r w:rsidRPr="006F6C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6DCF" w:rsidRPr="006F6C7A" w:rsidRDefault="00A86DCF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Підстава для публікації обґрунтування: 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:rsidR="001A65AF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Мета проведення закупівлі: </w:t>
      </w:r>
      <w:r w:rsidR="00BB503F">
        <w:rPr>
          <w:rFonts w:ascii="Times New Roman" w:hAnsi="Times New Roman" w:cs="Times New Roman"/>
          <w:sz w:val="26"/>
          <w:szCs w:val="26"/>
          <w:lang w:val="uk-UA"/>
        </w:rPr>
        <w:t>закупівля послуг</w:t>
      </w:r>
      <w:r w:rsidR="00BB503F" w:rsidRPr="00BB503F">
        <w:rPr>
          <w:rFonts w:ascii="Times New Roman" w:hAnsi="Times New Roman" w:cs="Times New Roman"/>
          <w:sz w:val="26"/>
          <w:szCs w:val="26"/>
          <w:lang w:val="uk-UA"/>
        </w:rPr>
        <w:t xml:space="preserve"> з </w:t>
      </w:r>
      <w:r w:rsidR="007611F4">
        <w:rPr>
          <w:rFonts w:ascii="Times New Roman" w:hAnsi="Times New Roman" w:cs="Times New Roman"/>
          <w:sz w:val="26"/>
          <w:szCs w:val="26"/>
          <w:lang w:val="uk-UA"/>
        </w:rPr>
        <w:t xml:space="preserve">благоустрою населеного пункту </w:t>
      </w:r>
      <w:r w:rsidR="00BA686B">
        <w:rPr>
          <w:rFonts w:ascii="Times New Roman" w:hAnsi="Times New Roman" w:cs="Times New Roman"/>
          <w:sz w:val="26"/>
          <w:szCs w:val="26"/>
          <w:lang w:val="uk-UA"/>
        </w:rPr>
        <w:t>Українка</w:t>
      </w:r>
      <w:r w:rsidR="007611F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611F4" w:rsidRPr="006F6C7A" w:rsidRDefault="007611F4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Замовник: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 Галицинівська сільська рада.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ЄДРПОУ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: 22440768.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Вид процедури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: шляхом укладання прямої угоди без </w:t>
      </w:r>
      <w:r w:rsidR="001B1DD3" w:rsidRPr="006F6C7A">
        <w:rPr>
          <w:rFonts w:ascii="Times New Roman" w:hAnsi="Times New Roman" w:cs="Times New Roman"/>
          <w:sz w:val="26"/>
          <w:szCs w:val="26"/>
          <w:lang w:val="uk-UA"/>
        </w:rPr>
        <w:t>використання електронної системи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закупівель. </w:t>
      </w:r>
    </w:p>
    <w:p w:rsidR="002928A4" w:rsidRDefault="001A65AF" w:rsidP="008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Ідентифікатор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B5A2D" w:rsidRPr="007B5A2D">
        <w:rPr>
          <w:rFonts w:ascii="Times New Roman" w:hAnsi="Times New Roman" w:cs="Times New Roman"/>
          <w:sz w:val="26"/>
          <w:szCs w:val="26"/>
          <w:lang w:val="uk-UA"/>
        </w:rPr>
        <w:t>U</w:t>
      </w:r>
      <w:r w:rsidR="006B04BF" w:rsidRPr="006B04BF">
        <w:rPr>
          <w:rFonts w:ascii="Times New Roman" w:hAnsi="Times New Roman" w:cs="Times New Roman"/>
          <w:sz w:val="26"/>
          <w:szCs w:val="26"/>
          <w:lang w:val="uk-UA"/>
        </w:rPr>
        <w:t>A-2024-04-29-00</w:t>
      </w:r>
      <w:r w:rsidR="003602A7">
        <w:rPr>
          <w:rFonts w:ascii="Times New Roman" w:hAnsi="Times New Roman" w:cs="Times New Roman"/>
          <w:sz w:val="26"/>
          <w:szCs w:val="26"/>
          <w:lang w:val="uk-UA"/>
        </w:rPr>
        <w:t>1018</w:t>
      </w:r>
      <w:r w:rsidR="006B04BF" w:rsidRPr="006B04BF">
        <w:rPr>
          <w:rFonts w:ascii="Times New Roman" w:hAnsi="Times New Roman" w:cs="Times New Roman"/>
          <w:sz w:val="26"/>
          <w:szCs w:val="26"/>
          <w:lang w:val="uk-UA"/>
        </w:rPr>
        <w:t>-a</w:t>
      </w:r>
      <w:r w:rsidR="00662D4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928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827C86" w:rsidRPr="007611F4" w:rsidRDefault="001A65AF" w:rsidP="00827C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27C86" w:rsidRPr="00827C86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6B04BF" w:rsidRPr="006B04BF">
        <w:rPr>
          <w:rFonts w:ascii="Times New Roman" w:hAnsi="Times New Roman" w:cs="Times New Roman"/>
          <w:sz w:val="26"/>
          <w:szCs w:val="26"/>
          <w:lang w:val="uk-UA"/>
        </w:rPr>
        <w:t xml:space="preserve">Послуги благоустрою населених пунктів Галицинівської сільської ради (Поточний ремонт дороги по вул. </w:t>
      </w:r>
      <w:r w:rsidR="003602A7">
        <w:rPr>
          <w:rFonts w:ascii="Times New Roman" w:hAnsi="Times New Roman" w:cs="Times New Roman"/>
          <w:sz w:val="26"/>
          <w:szCs w:val="26"/>
          <w:lang w:val="uk-UA"/>
        </w:rPr>
        <w:t>Корольова</w:t>
      </w:r>
      <w:r w:rsidR="006B04BF" w:rsidRPr="006B04BF">
        <w:rPr>
          <w:rFonts w:ascii="Times New Roman" w:hAnsi="Times New Roman" w:cs="Times New Roman"/>
          <w:sz w:val="26"/>
          <w:szCs w:val="26"/>
          <w:lang w:val="uk-UA"/>
        </w:rPr>
        <w:t xml:space="preserve"> в с. Українка)</w:t>
      </w:r>
      <w:r w:rsidR="00E249C7">
        <w:rPr>
          <w:rFonts w:ascii="Times New Roman" w:hAnsi="Times New Roman" w:cs="Times New Roman"/>
          <w:sz w:val="26"/>
          <w:szCs w:val="26"/>
          <w:lang w:val="uk-UA"/>
        </w:rPr>
        <w:t xml:space="preserve">». </w:t>
      </w:r>
    </w:p>
    <w:p w:rsidR="00BB503F" w:rsidRPr="006F6C7A" w:rsidRDefault="001A65AF" w:rsidP="00BB50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Код ДК 021:2015:</w:t>
      </w:r>
      <w:r w:rsidR="0011791A" w:rsidRPr="0011791A">
        <w:rPr>
          <w:lang w:val="uk-UA"/>
        </w:rPr>
        <w:t xml:space="preserve"> </w:t>
      </w:r>
      <w:r w:rsidR="0011791A" w:rsidRPr="0011791A">
        <w:rPr>
          <w:rFonts w:ascii="Times New Roman" w:hAnsi="Times New Roman" w:cs="Times New Roman"/>
          <w:sz w:val="26"/>
          <w:szCs w:val="26"/>
          <w:lang w:val="uk-UA"/>
        </w:rPr>
        <w:t xml:space="preserve">45230000-8 Будівництво трубопроводів, ліній зв’язку та </w:t>
      </w:r>
      <w:proofErr w:type="spellStart"/>
      <w:r w:rsidR="0011791A" w:rsidRPr="0011791A">
        <w:rPr>
          <w:rFonts w:ascii="Times New Roman" w:hAnsi="Times New Roman" w:cs="Times New Roman"/>
          <w:sz w:val="26"/>
          <w:szCs w:val="26"/>
          <w:lang w:val="uk-UA"/>
        </w:rPr>
        <w:t>електропередач</w:t>
      </w:r>
      <w:proofErr w:type="spellEnd"/>
      <w:r w:rsidR="0011791A" w:rsidRPr="0011791A">
        <w:rPr>
          <w:rFonts w:ascii="Times New Roman" w:hAnsi="Times New Roman" w:cs="Times New Roman"/>
          <w:sz w:val="26"/>
          <w:szCs w:val="26"/>
          <w:lang w:val="uk-UA"/>
        </w:rPr>
        <w:t>, шосе, доріг, аеродромів і залізничних доріг; вирівнювання поверхонь</w:t>
      </w:r>
      <w:r w:rsidR="00827C86" w:rsidRPr="0011791A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1A65AF" w:rsidRPr="006F6C7A" w:rsidRDefault="00BB503F" w:rsidP="001A6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  <w:r w:rsidRPr="00BB50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Термін </w:t>
      </w:r>
      <w:r w:rsidR="001A65AF"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дії </w:t>
      </w:r>
      <w:r w:rsidR="001A65AF" w:rsidRPr="006F6C7A">
        <w:rPr>
          <w:rFonts w:ascii="Times New Roman" w:hAnsi="Times New Roman" w:cs="Times New Roman"/>
          <w:b/>
          <w:sz w:val="26"/>
          <w:szCs w:val="26"/>
        </w:rPr>
        <w:t>догов</w:t>
      </w:r>
      <w:proofErr w:type="spellStart"/>
      <w:r w:rsidR="001A65AF" w:rsidRPr="006F6C7A">
        <w:rPr>
          <w:rFonts w:ascii="Times New Roman" w:hAnsi="Times New Roman" w:cs="Times New Roman"/>
          <w:b/>
          <w:sz w:val="26"/>
          <w:szCs w:val="26"/>
          <w:lang w:val="uk-UA"/>
        </w:rPr>
        <w:t>ору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дати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укладення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  до 31.12.202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7C86" w:rsidRDefault="001A65AF" w:rsidP="001A65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</w:p>
    <w:p w:rsidR="00B14EAD" w:rsidRPr="00B14EAD" w:rsidRDefault="00827C86" w:rsidP="00B1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B14EAD" w:rsidRPr="00B14EAD">
        <w:rPr>
          <w:rFonts w:ascii="Times New Roman" w:hAnsi="Times New Roman" w:cs="Times New Roman"/>
          <w:sz w:val="26"/>
          <w:szCs w:val="26"/>
          <w:lang w:val="uk-UA"/>
        </w:rPr>
        <w:t>Планування закупівель замовником  здійснюється на підставі наявної потреби у закупівлі товарів, робіт і послуг згідно ч. 1 ст. 4 Закону України «Про публічні закупівлі» (далі – Закон).  Відповідно  до пункту 14 «Особливостей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затверджених Постановою Кабінету Міністрів України від 12 жовтня 2022 р. № 1178 (далі - Особливості) закупівля здійснюється замовником на підставі наявної потреби або у разі планової потреби наступного року (планових потреб наступних періодів).</w:t>
      </w:r>
    </w:p>
    <w:p w:rsidR="00B14EAD" w:rsidRPr="00B14EAD" w:rsidRDefault="00B14EAD" w:rsidP="008A0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4EAD">
        <w:rPr>
          <w:rFonts w:ascii="Times New Roman" w:hAnsi="Times New Roman" w:cs="Times New Roman"/>
          <w:sz w:val="26"/>
          <w:szCs w:val="26"/>
          <w:lang w:val="uk-UA"/>
        </w:rPr>
        <w:t xml:space="preserve">Обсяг закупівлі визначається на підставі річного планування, а також з урахуванням поточної потреби замовника. </w:t>
      </w:r>
    </w:p>
    <w:p w:rsidR="00B14EAD" w:rsidRDefault="00B14EAD" w:rsidP="00B1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4EAD">
        <w:rPr>
          <w:rFonts w:ascii="Times New Roman" w:hAnsi="Times New Roman" w:cs="Times New Roman"/>
          <w:sz w:val="26"/>
          <w:szCs w:val="26"/>
          <w:lang w:val="uk-UA"/>
        </w:rPr>
        <w:t>За змістом пункту 14 Особливостей  наявною є очікувана потреба до кінця поточного року в рамках фінансових можливостей замовника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B14EAD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Обсяг закупівлі визначається на підставі річного планування, а також з урахуванням потреби замовника  на момент проведення закупівлі.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В поточному році з метою  покращення умов проживання мешканців села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Українка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здійсню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ються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заходи щодо поліпшення благоустрою доріг, в тому числі проводи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ться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грейд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ер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ування вулиць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>населеного пункту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 xml:space="preserve"> зимно - весінній 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 xml:space="preserve">період 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внаслідок   чисельних атмосферних опадів та інтенсивної експлуатації дор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іг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сталося  руйнування  гравійного покриття  проїзної частини,  утворилися вибоїни, ями, сталося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проблемним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пересування по  дорогам автотранспортом, мотоциклетними засобами та колясками.</w:t>
      </w:r>
    </w:p>
    <w:p w:rsidR="00A34CBF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lastRenderedPageBreak/>
        <w:t>В зв’язку з зазначеним   Галицинівсько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сільсько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рад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 xml:space="preserve">в поточному році передбачені кошти на  ремонт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>проїзн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506E5">
        <w:rPr>
          <w:rFonts w:ascii="Times New Roman" w:hAnsi="Times New Roman" w:cs="Times New Roman"/>
          <w:sz w:val="28"/>
          <w:szCs w:val="28"/>
          <w:lang w:val="uk-UA"/>
        </w:rPr>
        <w:t>частин дор</w:t>
      </w:r>
      <w:r w:rsidR="006B04BF">
        <w:rPr>
          <w:rFonts w:ascii="Times New Roman" w:hAnsi="Times New Roman" w:cs="Times New Roman"/>
          <w:sz w:val="28"/>
          <w:szCs w:val="28"/>
          <w:lang w:val="uk-UA"/>
        </w:rPr>
        <w:t>іг</w:t>
      </w:r>
      <w:r w:rsidR="00A34CBF" w:rsidRPr="00D506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506E5">
        <w:rPr>
          <w:rFonts w:ascii="Times New Roman" w:hAnsi="Times New Roman" w:cs="Times New Roman"/>
          <w:sz w:val="26"/>
          <w:szCs w:val="26"/>
          <w:lang w:val="uk-UA"/>
        </w:rPr>
        <w:t xml:space="preserve"> Виконання робіт включає засипку вибоїн і ям, механічне вирівнювання, створення уклонів для стоків води. 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на даний час існує необхідність в проведенні закупівель, а саме:   послуги з ремонту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 xml:space="preserve">вказаної 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дор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>оги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в с. 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Українка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шляхом  вирівнювання поверхонь грейдером.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Обсяг закупівлі  визначається на підставі підписан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 дефектн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акт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 xml:space="preserve">Згідно дефектного акту об’єм поверхні дороги, який потрібно вирівняти складає  </w:t>
      </w:r>
      <w:r w:rsidR="003602A7">
        <w:rPr>
          <w:rFonts w:ascii="Times New Roman" w:hAnsi="Times New Roman" w:cs="Times New Roman"/>
          <w:sz w:val="26"/>
          <w:szCs w:val="26"/>
          <w:lang w:val="uk-UA"/>
        </w:rPr>
        <w:t>3150</w:t>
      </w:r>
      <w:bookmarkStart w:id="0" w:name="_GoBack"/>
      <w:bookmarkEnd w:id="0"/>
      <w:r w:rsidR="00A34CB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34CBF">
        <w:rPr>
          <w:rFonts w:ascii="Times New Roman" w:hAnsi="Times New Roman" w:cs="Times New Roman"/>
          <w:sz w:val="26"/>
          <w:szCs w:val="26"/>
          <w:lang w:val="uk-UA"/>
        </w:rPr>
        <w:t>м.кв</w:t>
      </w:r>
      <w:proofErr w:type="spellEnd"/>
      <w:r w:rsidR="00A34CB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>Розрахунок вартості проводився на  основі програмного комплексу АВК-5.</w:t>
      </w:r>
      <w:r w:rsidR="00807601" w:rsidRPr="00B14EAD">
        <w:t xml:space="preserve"> 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>Відповідно до розрахунків орієнтована вартість  предмета закупівлі становить: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602A7" w:rsidRPr="003602A7">
        <w:rPr>
          <w:rFonts w:ascii="Times New Roman" w:hAnsi="Times New Roman" w:cs="Times New Roman"/>
          <w:sz w:val="26"/>
          <w:szCs w:val="26"/>
          <w:lang w:val="uk-UA"/>
        </w:rPr>
        <w:t>123 867 грн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249C7" w:rsidRPr="00B14EAD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Таким чином, враховуючи вартісні межі, передбачені Особливостями для даних закупівель, є необхідність в укладанні прямих договорів та здійснення закупівлі без електронної системи закупівель у порядку, визначеному Особливостями.</w:t>
      </w:r>
    </w:p>
    <w:p w:rsidR="00A34CBF" w:rsidRPr="00E249C7" w:rsidRDefault="00A34CBF" w:rsidP="00A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 до подання сільському голові від 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25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04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 внесені відповідні зміни у </w:t>
      </w:r>
      <w:proofErr w:type="spellStart"/>
      <w:r w:rsidRPr="00E249C7">
        <w:rPr>
          <w:rFonts w:ascii="Times New Roman" w:hAnsi="Times New Roman" w:cs="Times New Roman"/>
          <w:sz w:val="26"/>
          <w:szCs w:val="26"/>
          <w:lang w:val="uk-UA"/>
        </w:rPr>
        <w:t>розшифровку</w:t>
      </w:r>
      <w:proofErr w:type="spellEnd"/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 до </w:t>
      </w:r>
      <w:proofErr w:type="spellStart"/>
      <w:r w:rsidRPr="00E249C7">
        <w:rPr>
          <w:rFonts w:ascii="Times New Roman" w:hAnsi="Times New Roman" w:cs="Times New Roman"/>
          <w:sz w:val="26"/>
          <w:szCs w:val="26"/>
          <w:lang w:val="uk-UA"/>
        </w:rPr>
        <w:t>кошториса</w:t>
      </w:r>
      <w:proofErr w:type="spellEnd"/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  з виділенням коштів на  ремонт  дорожнього покриття вулиць  в с. 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Українка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710E9" w:rsidRDefault="002710E9" w:rsidP="00271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710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врахуванням пункту 15 Особливостей вибираємо вид закупівлі: прямий договір без використання електронної системи закупівель.</w:t>
      </w:r>
    </w:p>
    <w:p w:rsidR="004D447B" w:rsidRPr="006F6C7A" w:rsidRDefault="004D447B" w:rsidP="00426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При закупівлі відповідно до Закону України “Про публічні закупівлі” дотриму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ємся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принципів здійснення публічних закупівель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>, максимальна економія коштів, ефективність та пропорційність,  запобігання корупційним діям і зловживанням.</w:t>
      </w:r>
    </w:p>
    <w:p w:rsidR="00B14EAD" w:rsidRDefault="00426DBE" w:rsidP="006F6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Виконавцем послуг вибрано:</w:t>
      </w:r>
      <w:r w:rsidR="0091535A">
        <w:rPr>
          <w:rFonts w:ascii="Times New Roman" w:hAnsi="Times New Roman" w:cs="Times New Roman"/>
          <w:sz w:val="26"/>
          <w:szCs w:val="26"/>
          <w:lang w:val="uk-UA"/>
        </w:rPr>
        <w:t xml:space="preserve"> ФОП </w:t>
      </w:r>
      <w:r w:rsidR="00B14EAD" w:rsidRPr="00B14EAD">
        <w:rPr>
          <w:rFonts w:ascii="Times New Roman" w:hAnsi="Times New Roman" w:cs="Times New Roman"/>
          <w:sz w:val="26"/>
          <w:szCs w:val="26"/>
          <w:lang w:val="uk-UA"/>
        </w:rPr>
        <w:t>Клименко Сергій Іванович,   код ЄДРПОУ – 2981200632</w:t>
      </w:r>
      <w:r w:rsidR="00B14EA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26DBE" w:rsidRDefault="00EC170A" w:rsidP="006F6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Технічні та якісні характеристики  виконавця </w:t>
      </w:r>
      <w:r w:rsidR="0091535A">
        <w:rPr>
          <w:rFonts w:ascii="Times New Roman" w:hAnsi="Times New Roman" w:cs="Times New Roman"/>
          <w:sz w:val="26"/>
          <w:szCs w:val="26"/>
          <w:lang w:val="uk-UA"/>
        </w:rPr>
        <w:t>послуг</w:t>
      </w:r>
      <w:r w:rsidR="0091535A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відповідають технічним, якісним та кількісним характеристик</w:t>
      </w:r>
      <w:r w:rsidR="00465245" w:rsidRPr="006F6C7A">
        <w:rPr>
          <w:rFonts w:ascii="Times New Roman" w:hAnsi="Times New Roman" w:cs="Times New Roman"/>
          <w:sz w:val="26"/>
          <w:szCs w:val="26"/>
          <w:lang w:val="uk-UA"/>
        </w:rPr>
        <w:t>ам вимог Замовника</w:t>
      </w:r>
      <w:r w:rsidR="006F6C7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E7EAC" w:rsidRPr="006F6C7A" w:rsidRDefault="00E93DE7" w:rsidP="006F6C7A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z w:val="26"/>
          <w:szCs w:val="26"/>
          <w:shd w:val="clear" w:color="auto" w:fill="FFFFFF"/>
        </w:rPr>
      </w:pPr>
      <w:r w:rsidRPr="006F6C7A">
        <w:rPr>
          <w:color w:val="323232"/>
          <w:sz w:val="26"/>
          <w:szCs w:val="26"/>
          <w:shd w:val="clear" w:color="auto" w:fill="FFFFFF"/>
        </w:rPr>
        <w:t xml:space="preserve">            Відповідно до вимог </w:t>
      </w:r>
      <w:r w:rsidR="004A3E3D" w:rsidRPr="006F6C7A">
        <w:rPr>
          <w:color w:val="323232"/>
          <w:sz w:val="26"/>
          <w:szCs w:val="26"/>
          <w:shd w:val="clear" w:color="auto" w:fill="FFFFFF"/>
        </w:rPr>
        <w:t xml:space="preserve">Особливостей 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за результатами здійснення закупівлі </w:t>
      </w:r>
      <w:r w:rsidRPr="006F6C7A">
        <w:rPr>
          <w:sz w:val="26"/>
          <w:szCs w:val="26"/>
        </w:rPr>
        <w:t>на електронному майданчику «</w:t>
      </w:r>
      <w:r w:rsidRPr="006F6C7A">
        <w:rPr>
          <w:sz w:val="26"/>
          <w:szCs w:val="26"/>
          <w:lang w:val="en-US"/>
        </w:rPr>
        <w:t>Z</w:t>
      </w:r>
      <w:r w:rsidRPr="006F6C7A">
        <w:rPr>
          <w:sz w:val="26"/>
          <w:szCs w:val="26"/>
        </w:rPr>
        <w:t>akupki.prom.ua» Уповноваженого органу з питань закупівель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 оприлюднити звіт про договір про закупівлю, укладений без використання електронної системи закупівель та всі додатки до нього не пізніше ніж </w:t>
      </w:r>
      <w:r w:rsidR="00357109" w:rsidRPr="006F6C7A">
        <w:rPr>
          <w:color w:val="323232"/>
          <w:sz w:val="26"/>
          <w:szCs w:val="26"/>
          <w:shd w:val="clear" w:color="auto" w:fill="FFFFFF"/>
        </w:rPr>
        <w:t>через 10 робочих днів з дня його укладання</w:t>
      </w:r>
      <w:r w:rsidR="00807601">
        <w:rPr>
          <w:color w:val="323232"/>
          <w:sz w:val="26"/>
          <w:szCs w:val="26"/>
          <w:shd w:val="clear" w:color="auto" w:fill="FFFFFF"/>
        </w:rPr>
        <w:t>.</w:t>
      </w:r>
    </w:p>
    <w:sectPr w:rsidR="009E7EAC" w:rsidRPr="006F6C7A" w:rsidSect="00B14E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6447"/>
    <w:multiLevelType w:val="multilevel"/>
    <w:tmpl w:val="9BB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125B6"/>
    <w:multiLevelType w:val="hybridMultilevel"/>
    <w:tmpl w:val="33E40BA4"/>
    <w:lvl w:ilvl="0" w:tplc="0A7C9BC8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0224E"/>
    <w:multiLevelType w:val="hybridMultilevel"/>
    <w:tmpl w:val="35A2D19C"/>
    <w:lvl w:ilvl="0" w:tplc="6AE8E1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1"/>
    <w:rsid w:val="00000DDE"/>
    <w:rsid w:val="0001295A"/>
    <w:rsid w:val="00025785"/>
    <w:rsid w:val="00035360"/>
    <w:rsid w:val="00062715"/>
    <w:rsid w:val="00063660"/>
    <w:rsid w:val="000711FF"/>
    <w:rsid w:val="00083CEE"/>
    <w:rsid w:val="000854BB"/>
    <w:rsid w:val="000A2BDD"/>
    <w:rsid w:val="000A42A6"/>
    <w:rsid w:val="000A72D4"/>
    <w:rsid w:val="000C57CD"/>
    <w:rsid w:val="000D455D"/>
    <w:rsid w:val="000E0A0D"/>
    <w:rsid w:val="000E1D62"/>
    <w:rsid w:val="000F069D"/>
    <w:rsid w:val="000F381F"/>
    <w:rsid w:val="001116E7"/>
    <w:rsid w:val="0011791A"/>
    <w:rsid w:val="00123618"/>
    <w:rsid w:val="0014234C"/>
    <w:rsid w:val="0015097B"/>
    <w:rsid w:val="00163CA4"/>
    <w:rsid w:val="00167200"/>
    <w:rsid w:val="00170524"/>
    <w:rsid w:val="00175F48"/>
    <w:rsid w:val="001871A7"/>
    <w:rsid w:val="0018793F"/>
    <w:rsid w:val="001957E1"/>
    <w:rsid w:val="001A196A"/>
    <w:rsid w:val="001A28D7"/>
    <w:rsid w:val="001A65AF"/>
    <w:rsid w:val="001B1DD3"/>
    <w:rsid w:val="001D1BA4"/>
    <w:rsid w:val="001D2544"/>
    <w:rsid w:val="001F1B71"/>
    <w:rsid w:val="001F5919"/>
    <w:rsid w:val="00220445"/>
    <w:rsid w:val="0023675D"/>
    <w:rsid w:val="00247987"/>
    <w:rsid w:val="002710E9"/>
    <w:rsid w:val="002928A4"/>
    <w:rsid w:val="0029482B"/>
    <w:rsid w:val="002A29F2"/>
    <w:rsid w:val="002A3CDB"/>
    <w:rsid w:val="002C1116"/>
    <w:rsid w:val="002E670F"/>
    <w:rsid w:val="002F3B86"/>
    <w:rsid w:val="0031150D"/>
    <w:rsid w:val="00326D6B"/>
    <w:rsid w:val="0034036E"/>
    <w:rsid w:val="00357109"/>
    <w:rsid w:val="003602A7"/>
    <w:rsid w:val="003B563F"/>
    <w:rsid w:val="003B6866"/>
    <w:rsid w:val="003C6E83"/>
    <w:rsid w:val="003C7905"/>
    <w:rsid w:val="003D5530"/>
    <w:rsid w:val="003E003A"/>
    <w:rsid w:val="00410561"/>
    <w:rsid w:val="0042394A"/>
    <w:rsid w:val="00426DBE"/>
    <w:rsid w:val="00442161"/>
    <w:rsid w:val="00446C7B"/>
    <w:rsid w:val="00465245"/>
    <w:rsid w:val="004725CE"/>
    <w:rsid w:val="00472B6C"/>
    <w:rsid w:val="00472CE6"/>
    <w:rsid w:val="00494BE8"/>
    <w:rsid w:val="004A01CF"/>
    <w:rsid w:val="004A3E3D"/>
    <w:rsid w:val="004A74A7"/>
    <w:rsid w:val="004D447B"/>
    <w:rsid w:val="004E5D74"/>
    <w:rsid w:val="004F10EB"/>
    <w:rsid w:val="004F57D8"/>
    <w:rsid w:val="004F5E0C"/>
    <w:rsid w:val="0051376B"/>
    <w:rsid w:val="00515EFB"/>
    <w:rsid w:val="005352B8"/>
    <w:rsid w:val="005538E7"/>
    <w:rsid w:val="00564423"/>
    <w:rsid w:val="005720AA"/>
    <w:rsid w:val="00577493"/>
    <w:rsid w:val="00582242"/>
    <w:rsid w:val="00582D7C"/>
    <w:rsid w:val="005A3289"/>
    <w:rsid w:val="005A57D3"/>
    <w:rsid w:val="005C0356"/>
    <w:rsid w:val="005C4171"/>
    <w:rsid w:val="005C582F"/>
    <w:rsid w:val="005E03CC"/>
    <w:rsid w:val="00606152"/>
    <w:rsid w:val="006607C6"/>
    <w:rsid w:val="00660E0E"/>
    <w:rsid w:val="00662D41"/>
    <w:rsid w:val="0067510A"/>
    <w:rsid w:val="00687B1A"/>
    <w:rsid w:val="006A5D08"/>
    <w:rsid w:val="006B04BF"/>
    <w:rsid w:val="006D426A"/>
    <w:rsid w:val="006D5F8B"/>
    <w:rsid w:val="006F6C7A"/>
    <w:rsid w:val="007308ED"/>
    <w:rsid w:val="007314C9"/>
    <w:rsid w:val="007344F8"/>
    <w:rsid w:val="00736684"/>
    <w:rsid w:val="00737F41"/>
    <w:rsid w:val="007528EA"/>
    <w:rsid w:val="0075584B"/>
    <w:rsid w:val="007611F4"/>
    <w:rsid w:val="007914C1"/>
    <w:rsid w:val="007A4E9D"/>
    <w:rsid w:val="007B5A2D"/>
    <w:rsid w:val="007B78B3"/>
    <w:rsid w:val="007C2E23"/>
    <w:rsid w:val="007C43D8"/>
    <w:rsid w:val="007D3B75"/>
    <w:rsid w:val="007D78D4"/>
    <w:rsid w:val="007E61E0"/>
    <w:rsid w:val="00806CD6"/>
    <w:rsid w:val="00807601"/>
    <w:rsid w:val="00827C86"/>
    <w:rsid w:val="00840EE7"/>
    <w:rsid w:val="008A0D4E"/>
    <w:rsid w:val="008A4331"/>
    <w:rsid w:val="008A588F"/>
    <w:rsid w:val="008B6940"/>
    <w:rsid w:val="008C35E0"/>
    <w:rsid w:val="008D190F"/>
    <w:rsid w:val="008D7E5E"/>
    <w:rsid w:val="008E20A9"/>
    <w:rsid w:val="008E4EDB"/>
    <w:rsid w:val="0090379D"/>
    <w:rsid w:val="0091535A"/>
    <w:rsid w:val="00921363"/>
    <w:rsid w:val="00952711"/>
    <w:rsid w:val="00956537"/>
    <w:rsid w:val="009602B0"/>
    <w:rsid w:val="00963F98"/>
    <w:rsid w:val="009708A3"/>
    <w:rsid w:val="0099144F"/>
    <w:rsid w:val="009A14F7"/>
    <w:rsid w:val="009A452F"/>
    <w:rsid w:val="009B0787"/>
    <w:rsid w:val="009E5BB0"/>
    <w:rsid w:val="009E6DAE"/>
    <w:rsid w:val="009E6F6C"/>
    <w:rsid w:val="009E7EAC"/>
    <w:rsid w:val="009F0899"/>
    <w:rsid w:val="00A1202B"/>
    <w:rsid w:val="00A1454B"/>
    <w:rsid w:val="00A2120D"/>
    <w:rsid w:val="00A34CBF"/>
    <w:rsid w:val="00A50DCA"/>
    <w:rsid w:val="00A86DCF"/>
    <w:rsid w:val="00AB579F"/>
    <w:rsid w:val="00AD010E"/>
    <w:rsid w:val="00AD7045"/>
    <w:rsid w:val="00AF33EA"/>
    <w:rsid w:val="00B10DA8"/>
    <w:rsid w:val="00B11C4B"/>
    <w:rsid w:val="00B14EAD"/>
    <w:rsid w:val="00B36971"/>
    <w:rsid w:val="00B77099"/>
    <w:rsid w:val="00B95318"/>
    <w:rsid w:val="00B978BC"/>
    <w:rsid w:val="00BA0C86"/>
    <w:rsid w:val="00BA5C39"/>
    <w:rsid w:val="00BA686B"/>
    <w:rsid w:val="00BB503F"/>
    <w:rsid w:val="00BD3B0A"/>
    <w:rsid w:val="00C26089"/>
    <w:rsid w:val="00C51BD5"/>
    <w:rsid w:val="00C5648B"/>
    <w:rsid w:val="00C677EE"/>
    <w:rsid w:val="00C96A3E"/>
    <w:rsid w:val="00CA6313"/>
    <w:rsid w:val="00CB02AF"/>
    <w:rsid w:val="00CC2428"/>
    <w:rsid w:val="00CD4C4D"/>
    <w:rsid w:val="00CD552F"/>
    <w:rsid w:val="00CE14CF"/>
    <w:rsid w:val="00CE1D98"/>
    <w:rsid w:val="00D02707"/>
    <w:rsid w:val="00D278BC"/>
    <w:rsid w:val="00D506E5"/>
    <w:rsid w:val="00D55421"/>
    <w:rsid w:val="00D56869"/>
    <w:rsid w:val="00D902A5"/>
    <w:rsid w:val="00E03F0D"/>
    <w:rsid w:val="00E249C7"/>
    <w:rsid w:val="00E27BC1"/>
    <w:rsid w:val="00E43C07"/>
    <w:rsid w:val="00E76D7A"/>
    <w:rsid w:val="00E9175C"/>
    <w:rsid w:val="00E93DE7"/>
    <w:rsid w:val="00EA3C38"/>
    <w:rsid w:val="00EB09E0"/>
    <w:rsid w:val="00EB7F58"/>
    <w:rsid w:val="00EC170A"/>
    <w:rsid w:val="00ED0074"/>
    <w:rsid w:val="00F01B5F"/>
    <w:rsid w:val="00F03C2D"/>
    <w:rsid w:val="00F06C9F"/>
    <w:rsid w:val="00F16DBF"/>
    <w:rsid w:val="00F220BD"/>
    <w:rsid w:val="00F30958"/>
    <w:rsid w:val="00F33F1E"/>
    <w:rsid w:val="00F45ABC"/>
    <w:rsid w:val="00FB228A"/>
    <w:rsid w:val="00FD3561"/>
    <w:rsid w:val="00FD36EA"/>
    <w:rsid w:val="00FE1535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CB39-F3EF-408A-B540-FC6880B2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2F3B86"/>
    <w:rPr>
      <w:lang w:val="uk-UA"/>
    </w:rPr>
  </w:style>
  <w:style w:type="paragraph" w:styleId="a5">
    <w:name w:val="List Paragraph"/>
    <w:basedOn w:val="a"/>
    <w:link w:val="a4"/>
    <w:uiPriority w:val="34"/>
    <w:qFormat/>
    <w:rsid w:val="002F3B86"/>
    <w:pPr>
      <w:ind w:left="720"/>
      <w:contextualSpacing/>
    </w:pPr>
    <w:rPr>
      <w:lang w:val="uk-UA"/>
    </w:rPr>
  </w:style>
  <w:style w:type="character" w:styleId="a6">
    <w:name w:val="Hyperlink"/>
    <w:basedOn w:val="a0"/>
    <w:uiPriority w:val="99"/>
    <w:unhideWhenUsed/>
    <w:rsid w:val="000F069D"/>
    <w:rPr>
      <w:color w:val="0000FF" w:themeColor="hyperlink"/>
      <w:u w:val="single"/>
    </w:rPr>
  </w:style>
  <w:style w:type="paragraph" w:customStyle="1" w:styleId="10">
    <w:name w:val="10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3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2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39"/>
    <w:rsid w:val="007A4E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mt-10">
    <w:name w:val="h-mt-10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9A452F"/>
  </w:style>
  <w:style w:type="character" w:customStyle="1" w:styleId="h-select-all">
    <w:name w:val="h-select-all"/>
    <w:basedOn w:val="a0"/>
    <w:rsid w:val="009A452F"/>
  </w:style>
  <w:style w:type="paragraph" w:customStyle="1" w:styleId="h-bold">
    <w:name w:val="h-bold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AE1CE-051A-4840-B9FF-33B3D930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2969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Галицинівська ОТГ</dc:creator>
  <cp:lastModifiedBy>User</cp:lastModifiedBy>
  <cp:revision>2</cp:revision>
  <cp:lastPrinted>2022-06-22T10:56:00Z</cp:lastPrinted>
  <dcterms:created xsi:type="dcterms:W3CDTF">2024-04-30T13:33:00Z</dcterms:created>
  <dcterms:modified xsi:type="dcterms:W3CDTF">2024-04-30T13:33:00Z</dcterms:modified>
</cp:coreProperties>
</file>