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2E7CFA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ОБГРУНТУВАННЯ</w:t>
      </w:r>
    </w:p>
    <w:p w:rsidR="00FB747B" w:rsidRPr="002E7CFA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технічних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якісних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характеристик предмета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закупівлі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його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очікуваної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вартості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та/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розміру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бюджетного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призначення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межах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закупівлі</w:t>
      </w:r>
      <w:proofErr w:type="spellEnd"/>
    </w:p>
    <w:p w:rsidR="00275B65" w:rsidRPr="002E7CFA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B747B" w:rsidRPr="002E7CFA" w:rsidRDefault="007A7277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</w:t>
      </w:r>
      <w:r w:rsidR="00FB747B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Підста</w:t>
      </w:r>
      <w:r w:rsidR="00F17A0E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ва для публікації </w:t>
      </w:r>
      <w:proofErr w:type="spellStart"/>
      <w:r w:rsidR="00F17A0E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обгрунтування</w:t>
      </w:r>
      <w:proofErr w:type="spellEnd"/>
      <w:r w:rsidR="00FB747B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постанова Кабінету Міністрів України від 16.12.2020 № 1266 « Про внесення змін до постанов Кабінету Міністрів України від 01.08.2013 № 631 і від 11.10.2016 № 710».</w:t>
      </w:r>
    </w:p>
    <w:p w:rsidR="007A7277" w:rsidRPr="002E7CFA" w:rsidRDefault="007A7277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A81F6C" w:rsidRPr="002E7CFA" w:rsidRDefault="007A7277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</w:t>
      </w:r>
      <w:r w:rsidR="00FB747B"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Мета </w:t>
      </w:r>
      <w:proofErr w:type="spellStart"/>
      <w:r w:rsidR="00FB747B"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проведення</w:t>
      </w:r>
      <w:proofErr w:type="spellEnd"/>
      <w:r w:rsidR="00FB747B"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FB747B"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закупівлі</w:t>
      </w:r>
      <w:proofErr w:type="spellEnd"/>
      <w:r w:rsidR="00FB747B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C5117A" w:rsidRPr="002E7CFA">
        <w:rPr>
          <w:rFonts w:ascii="Times New Roman" w:hAnsi="Times New Roman"/>
          <w:sz w:val="26"/>
          <w:szCs w:val="26"/>
          <w:lang w:val="uk-UA"/>
        </w:rPr>
        <w:t xml:space="preserve">для опалення </w:t>
      </w:r>
      <w:r w:rsidRPr="002E7CFA">
        <w:rPr>
          <w:rFonts w:ascii="Times New Roman" w:hAnsi="Times New Roman"/>
          <w:sz w:val="26"/>
          <w:szCs w:val="26"/>
          <w:lang w:val="uk-UA"/>
        </w:rPr>
        <w:t xml:space="preserve">адміністративних </w:t>
      </w:r>
      <w:r w:rsidR="00C5117A" w:rsidRPr="002E7CFA">
        <w:rPr>
          <w:rFonts w:ascii="Times New Roman" w:hAnsi="Times New Roman"/>
          <w:sz w:val="26"/>
          <w:szCs w:val="26"/>
          <w:lang w:val="uk-UA"/>
        </w:rPr>
        <w:t xml:space="preserve">приміщень </w:t>
      </w:r>
      <w:r w:rsidRPr="002E7CFA">
        <w:rPr>
          <w:rFonts w:ascii="Times New Roman" w:hAnsi="Times New Roman"/>
          <w:sz w:val="26"/>
          <w:szCs w:val="26"/>
          <w:lang w:val="uk-UA"/>
        </w:rPr>
        <w:t xml:space="preserve">Галицинівської сільської </w:t>
      </w:r>
      <w:r w:rsidR="00A81F6C" w:rsidRPr="002E7CFA">
        <w:rPr>
          <w:rFonts w:ascii="Times New Roman" w:hAnsi="Times New Roman"/>
          <w:sz w:val="26"/>
          <w:szCs w:val="26"/>
          <w:lang w:val="uk-UA"/>
        </w:rPr>
        <w:t xml:space="preserve">ради </w:t>
      </w:r>
      <w:r w:rsidRPr="002E7CFA">
        <w:rPr>
          <w:rFonts w:ascii="Times New Roman" w:hAnsi="Times New Roman"/>
          <w:sz w:val="26"/>
          <w:szCs w:val="26"/>
          <w:lang w:val="uk-UA"/>
        </w:rPr>
        <w:t>Миколаївської</w:t>
      </w:r>
      <w:r w:rsidR="00A81F6C" w:rsidRPr="002E7CFA">
        <w:rPr>
          <w:rFonts w:ascii="Times New Roman" w:hAnsi="Times New Roman"/>
          <w:sz w:val="26"/>
          <w:szCs w:val="26"/>
          <w:lang w:val="uk-UA"/>
        </w:rPr>
        <w:t xml:space="preserve"> області</w:t>
      </w:r>
      <w:r w:rsidR="00A81F6C"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C35030" w:rsidRPr="002E7CFA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7A7277" w:rsidRPr="002E7CFA" w:rsidRDefault="007A7277" w:rsidP="007A7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Замовник:</w:t>
      </w:r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Галицинівська сільська рада.</w:t>
      </w:r>
    </w:p>
    <w:p w:rsidR="007A7277" w:rsidRPr="002E7CFA" w:rsidRDefault="007A7277" w:rsidP="007A7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ЄДРПОУ</w:t>
      </w:r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: 22440768.</w:t>
      </w:r>
    </w:p>
    <w:p w:rsidR="00FB747B" w:rsidRPr="002E7CFA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Вид </w:t>
      </w:r>
      <w:proofErr w:type="spellStart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процедури</w:t>
      </w:r>
      <w:proofErr w:type="spellEnd"/>
      <w:r w:rsidRPr="002E7C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  <w:proofErr w:type="spellStart"/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відкриті</w:t>
      </w:r>
      <w:proofErr w:type="spellEnd"/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торги з </w:t>
      </w:r>
      <w:proofErr w:type="spellStart"/>
      <w:r w:rsidRPr="002E7C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особливостями</w:t>
      </w:r>
      <w:proofErr w:type="spellEnd"/>
    </w:p>
    <w:p w:rsidR="009A32C5" w:rsidRPr="002E7CFA" w:rsidRDefault="009A32C5" w:rsidP="00C80DAD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  <w:proofErr w:type="spellStart"/>
      <w:r w:rsidRPr="002E7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</w:t>
      </w:r>
      <w:proofErr w:type="spellEnd"/>
      <w:r w:rsidRPr="002E7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предмету </w:t>
      </w:r>
      <w:proofErr w:type="spellStart"/>
      <w:proofErr w:type="gramStart"/>
      <w:r w:rsidRPr="002E7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закупівлі</w:t>
      </w:r>
      <w:proofErr w:type="spellEnd"/>
      <w:r w:rsidRPr="002E7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C80DAD" w:rsidRPr="002E7C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proofErr w:type="gramEnd"/>
      <w:r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Природний</w:t>
      </w:r>
      <w:proofErr w:type="spellEnd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газ, код 09120000-6 — </w:t>
      </w:r>
      <w:proofErr w:type="spellStart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Газове</w:t>
      </w:r>
      <w:proofErr w:type="spellEnd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паливо</w:t>
      </w:r>
      <w:proofErr w:type="spellEnd"/>
      <w:r w:rsidR="00C80DAD"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ДК 021:2015 «</w:t>
      </w:r>
      <w:proofErr w:type="spellStart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Єдиний</w:t>
      </w:r>
      <w:proofErr w:type="spellEnd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закупівельний</w:t>
      </w:r>
      <w:proofErr w:type="spellEnd"/>
      <w:r w:rsidR="00C80DAD" w:rsidRPr="002E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словник»</w:t>
      </w:r>
    </w:p>
    <w:p w:rsidR="007A7277" w:rsidRPr="002E7CFA" w:rsidRDefault="00C42F1C" w:rsidP="00C5117A">
      <w:pPr>
        <w:pStyle w:val="Iauiue"/>
        <w:spacing w:line="240" w:lineRule="atLeast"/>
        <w:jc w:val="both"/>
        <w:outlineLvl w:val="0"/>
        <w:rPr>
          <w:sz w:val="26"/>
          <w:szCs w:val="26"/>
          <w:lang w:eastAsia="ru-RU"/>
        </w:rPr>
      </w:pPr>
      <w:r w:rsidRPr="002E7CFA">
        <w:rPr>
          <w:b/>
          <w:sz w:val="26"/>
          <w:szCs w:val="26"/>
          <w:lang w:val="uk-UA" w:eastAsia="ru-RU"/>
        </w:rPr>
        <w:t>Р</w:t>
      </w:r>
      <w:proofErr w:type="spellStart"/>
      <w:r w:rsidRPr="002E7CFA">
        <w:rPr>
          <w:b/>
          <w:sz w:val="26"/>
          <w:szCs w:val="26"/>
          <w:lang w:eastAsia="ru-RU"/>
        </w:rPr>
        <w:t>озмір</w:t>
      </w:r>
      <w:proofErr w:type="spellEnd"/>
      <w:r w:rsidRPr="002E7CFA">
        <w:rPr>
          <w:b/>
          <w:sz w:val="26"/>
          <w:szCs w:val="26"/>
          <w:lang w:eastAsia="ru-RU"/>
        </w:rPr>
        <w:t xml:space="preserve"> бюджетного </w:t>
      </w:r>
      <w:proofErr w:type="spellStart"/>
      <w:r w:rsidRPr="002E7CFA">
        <w:rPr>
          <w:b/>
          <w:sz w:val="26"/>
          <w:szCs w:val="26"/>
          <w:lang w:eastAsia="ru-RU"/>
        </w:rPr>
        <w:t>призначення</w:t>
      </w:r>
      <w:proofErr w:type="spellEnd"/>
      <w:r w:rsidRPr="002E7CFA">
        <w:rPr>
          <w:b/>
          <w:sz w:val="26"/>
          <w:szCs w:val="26"/>
          <w:lang w:eastAsia="ru-RU"/>
        </w:rPr>
        <w:t xml:space="preserve"> </w:t>
      </w:r>
      <w:r w:rsidRPr="002E7CFA">
        <w:rPr>
          <w:b/>
          <w:sz w:val="26"/>
          <w:szCs w:val="26"/>
          <w:lang w:val="uk-UA" w:eastAsia="ru-RU"/>
        </w:rPr>
        <w:t xml:space="preserve">та </w:t>
      </w:r>
      <w:r w:rsidRPr="00F05535">
        <w:rPr>
          <w:sz w:val="26"/>
          <w:szCs w:val="26"/>
          <w:lang w:val="uk-UA" w:eastAsia="ru-RU"/>
        </w:rPr>
        <w:t>о</w:t>
      </w:r>
      <w:r w:rsidRPr="00F05535">
        <w:rPr>
          <w:rStyle w:val="a8"/>
          <w:sz w:val="26"/>
          <w:szCs w:val="26"/>
          <w:lang w:val="uk-UA"/>
        </w:rPr>
        <w:t>чікувана вартість предмета закупівлі</w:t>
      </w:r>
      <w:r w:rsidRPr="002E7CFA">
        <w:rPr>
          <w:rStyle w:val="a8"/>
          <w:b w:val="0"/>
          <w:sz w:val="26"/>
          <w:szCs w:val="26"/>
          <w:lang w:val="uk-UA"/>
        </w:rPr>
        <w:t xml:space="preserve"> </w:t>
      </w:r>
      <w:r w:rsidR="009A32C5" w:rsidRPr="002E7CFA">
        <w:rPr>
          <w:sz w:val="26"/>
          <w:szCs w:val="26"/>
          <w:lang w:eastAsia="ru-RU"/>
        </w:rPr>
        <w:t>–</w:t>
      </w:r>
      <w:r w:rsidR="00F05535">
        <w:rPr>
          <w:sz w:val="26"/>
          <w:szCs w:val="26"/>
          <w:lang w:val="uk-UA" w:eastAsia="ru-RU"/>
        </w:rPr>
        <w:t xml:space="preserve">     </w:t>
      </w:r>
      <w:r w:rsidR="00460B29" w:rsidRPr="002E7CFA">
        <w:rPr>
          <w:sz w:val="26"/>
          <w:szCs w:val="26"/>
          <w:lang w:eastAsia="ru-RU"/>
        </w:rPr>
        <w:t xml:space="preserve"> </w:t>
      </w:r>
      <w:r w:rsidR="007A7277" w:rsidRPr="002E7CFA">
        <w:rPr>
          <w:sz w:val="26"/>
          <w:szCs w:val="26"/>
          <w:lang w:eastAsia="ru-RU"/>
        </w:rPr>
        <w:t>96 014 грн. (</w:t>
      </w:r>
      <w:proofErr w:type="spellStart"/>
      <w:r w:rsidR="007A7277" w:rsidRPr="002E7CFA">
        <w:rPr>
          <w:sz w:val="26"/>
          <w:szCs w:val="26"/>
          <w:lang w:eastAsia="ru-RU"/>
        </w:rPr>
        <w:t>дев’яносто</w:t>
      </w:r>
      <w:proofErr w:type="spellEnd"/>
      <w:r w:rsidR="007A7277" w:rsidRPr="002E7CFA">
        <w:rPr>
          <w:sz w:val="26"/>
          <w:szCs w:val="26"/>
          <w:lang w:eastAsia="ru-RU"/>
        </w:rPr>
        <w:t xml:space="preserve"> </w:t>
      </w:r>
      <w:proofErr w:type="spellStart"/>
      <w:r w:rsidR="007A7277" w:rsidRPr="002E7CFA">
        <w:rPr>
          <w:sz w:val="26"/>
          <w:szCs w:val="26"/>
          <w:lang w:eastAsia="ru-RU"/>
        </w:rPr>
        <w:t>шість</w:t>
      </w:r>
      <w:proofErr w:type="spellEnd"/>
      <w:r w:rsidR="007A7277" w:rsidRPr="002E7CFA">
        <w:rPr>
          <w:sz w:val="26"/>
          <w:szCs w:val="26"/>
          <w:lang w:eastAsia="ru-RU"/>
        </w:rPr>
        <w:t xml:space="preserve"> </w:t>
      </w:r>
      <w:proofErr w:type="spellStart"/>
      <w:r w:rsidR="007A7277" w:rsidRPr="002E7CFA">
        <w:rPr>
          <w:sz w:val="26"/>
          <w:szCs w:val="26"/>
          <w:lang w:eastAsia="ru-RU"/>
        </w:rPr>
        <w:t>тисяч</w:t>
      </w:r>
      <w:proofErr w:type="spellEnd"/>
      <w:r w:rsidR="007A7277" w:rsidRPr="002E7CFA">
        <w:rPr>
          <w:sz w:val="26"/>
          <w:szCs w:val="26"/>
          <w:lang w:eastAsia="ru-RU"/>
        </w:rPr>
        <w:t xml:space="preserve"> </w:t>
      </w:r>
      <w:proofErr w:type="spellStart"/>
      <w:r w:rsidR="007A7277" w:rsidRPr="002E7CFA">
        <w:rPr>
          <w:sz w:val="26"/>
          <w:szCs w:val="26"/>
          <w:lang w:eastAsia="ru-RU"/>
        </w:rPr>
        <w:t>чотирнадцять</w:t>
      </w:r>
      <w:proofErr w:type="spellEnd"/>
      <w:r w:rsidR="007A7277" w:rsidRPr="002E7CFA">
        <w:rPr>
          <w:sz w:val="26"/>
          <w:szCs w:val="26"/>
          <w:lang w:eastAsia="ru-RU"/>
        </w:rPr>
        <w:t xml:space="preserve"> </w:t>
      </w:r>
      <w:proofErr w:type="spellStart"/>
      <w:r w:rsidR="007A7277" w:rsidRPr="002E7CFA">
        <w:rPr>
          <w:sz w:val="26"/>
          <w:szCs w:val="26"/>
          <w:lang w:eastAsia="ru-RU"/>
        </w:rPr>
        <w:t>гривень</w:t>
      </w:r>
      <w:proofErr w:type="spellEnd"/>
      <w:r w:rsidR="007A7277" w:rsidRPr="002E7CFA">
        <w:rPr>
          <w:sz w:val="26"/>
          <w:szCs w:val="26"/>
          <w:lang w:eastAsia="ru-RU"/>
        </w:rPr>
        <w:t xml:space="preserve">, 00 коп.) </w:t>
      </w:r>
    </w:p>
    <w:p w:rsidR="00F05535" w:rsidRDefault="00F11C01" w:rsidP="00F05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Розрахунок очікуваної вартості закупівлі визначався на підставі діючих цін на товар, що розміщені на офіційних інтернет-ресурсах </w:t>
      </w:r>
      <w:r w:rsidR="00CF3545"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05535" w:rsidRDefault="00F05535" w:rsidP="00F05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0553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2E7CF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2E7CF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2E7CF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рік.</w:t>
      </w:r>
      <w:r w:rsidRPr="002E7CF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2E7CF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05535" w:rsidRPr="002E7CFA" w:rsidRDefault="00F05535" w:rsidP="00F05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F05535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Рішенням №2  від 08.12.2022 ХІХ сесії  восьмого скликання  Галицинівської сільської ради «Про бюджет Галицинівської сільської територіальної громади на 2023 рік» для придбання природного газу виділено – 397 910 грн.  </w:t>
      </w:r>
    </w:p>
    <w:p w:rsidR="00F11C01" w:rsidRPr="002E7CFA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E00BE" w:rsidRPr="002E7CFA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E7C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Обсяг закупівлі:</w:t>
      </w:r>
      <w:r w:rsidRPr="002E7CF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</w:t>
      </w:r>
      <w:proofErr w:type="spellStart"/>
      <w:r w:rsidR="00C80DAD" w:rsidRPr="00F05535">
        <w:rPr>
          <w:rFonts w:ascii="Times New Roman" w:eastAsia="Times New Roman" w:hAnsi="Times New Roman"/>
          <w:bCs/>
          <w:color w:val="333333"/>
          <w:kern w:val="36"/>
          <w:sz w:val="26"/>
          <w:szCs w:val="26"/>
        </w:rPr>
        <w:t>Природний</w:t>
      </w:r>
      <w:proofErr w:type="spellEnd"/>
      <w:r w:rsidR="00C80DAD" w:rsidRPr="00F05535">
        <w:rPr>
          <w:rFonts w:ascii="Times New Roman" w:eastAsia="Times New Roman" w:hAnsi="Times New Roman"/>
          <w:bCs/>
          <w:color w:val="333333"/>
          <w:kern w:val="36"/>
          <w:sz w:val="26"/>
          <w:szCs w:val="26"/>
        </w:rPr>
        <w:t xml:space="preserve"> газ </w:t>
      </w:r>
      <w:r w:rsidR="00C80DAD" w:rsidRPr="002E7CF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5 800  </w:t>
      </w:r>
      <w:proofErr w:type="spellStart"/>
      <w:r w:rsidR="00C80DAD" w:rsidRPr="002E7CFA">
        <w:rPr>
          <w:rFonts w:ascii="Times New Roman" w:hAnsi="Times New Roman" w:cs="Times New Roman"/>
          <w:color w:val="000000"/>
          <w:sz w:val="26"/>
          <w:szCs w:val="26"/>
          <w:lang w:val="uk-UA"/>
        </w:rPr>
        <w:t>м.куб</w:t>
      </w:r>
      <w:proofErr w:type="spellEnd"/>
    </w:p>
    <w:p w:rsidR="00B74633" w:rsidRPr="002E7CFA" w:rsidRDefault="00B74633" w:rsidP="00310937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Термін </w:t>
      </w:r>
      <w:r w:rsidR="00C80DAD" w:rsidRPr="002E7C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поставки</w:t>
      </w:r>
      <w:r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: </w:t>
      </w:r>
      <w:r w:rsidR="00C80DAD"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  31 грудня  2023 року (включно) </w:t>
      </w:r>
    </w:p>
    <w:p w:rsidR="00B74633" w:rsidRPr="002E7CFA" w:rsidRDefault="00B74633" w:rsidP="00310937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E7CF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Джерело фінансування</w:t>
      </w:r>
      <w:r w:rsidRPr="002E7C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  кошти місцевого бюджету</w:t>
      </w:r>
    </w:p>
    <w:p w:rsidR="00A81F6C" w:rsidRPr="002E7CFA" w:rsidRDefault="00A81F6C" w:rsidP="00A81F6C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2E7CFA">
        <w:rPr>
          <w:b/>
          <w:color w:val="000000"/>
          <w:sz w:val="26"/>
          <w:szCs w:val="26"/>
          <w:lang w:val="uk-UA"/>
        </w:rPr>
        <w:t xml:space="preserve">Місце </w:t>
      </w:r>
      <w:r w:rsidR="00EA4C31" w:rsidRPr="002E7CFA">
        <w:rPr>
          <w:b/>
          <w:color w:val="000000"/>
          <w:sz w:val="26"/>
          <w:szCs w:val="26"/>
          <w:lang w:val="uk-UA"/>
        </w:rPr>
        <w:t>поставки:</w:t>
      </w:r>
      <w:r w:rsidRPr="002E7CFA">
        <w:rPr>
          <w:sz w:val="26"/>
          <w:szCs w:val="26"/>
          <w:lang w:val="uk-UA"/>
        </w:rPr>
        <w:t xml:space="preserve">      </w:t>
      </w:r>
    </w:p>
    <w:p w:rsidR="00C80DAD" w:rsidRPr="002E7CFA" w:rsidRDefault="00C80DAD" w:rsidP="00C80DAD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2E7CFA">
        <w:rPr>
          <w:sz w:val="26"/>
          <w:szCs w:val="26"/>
          <w:lang w:val="uk-UA"/>
        </w:rPr>
        <w:t>-</w:t>
      </w:r>
      <w:r w:rsidRPr="002E7CFA">
        <w:rPr>
          <w:sz w:val="26"/>
          <w:szCs w:val="26"/>
          <w:lang w:val="uk-UA"/>
        </w:rPr>
        <w:tab/>
        <w:t xml:space="preserve">вул. Центральна, 1, с. Галицинове, Миколаївський район, Миколаївська область; </w:t>
      </w:r>
    </w:p>
    <w:p w:rsidR="00C80DAD" w:rsidRPr="002E7CFA" w:rsidRDefault="00C80DAD" w:rsidP="00C80DAD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2E7CFA">
        <w:rPr>
          <w:sz w:val="26"/>
          <w:szCs w:val="26"/>
          <w:lang w:val="uk-UA"/>
        </w:rPr>
        <w:t>-</w:t>
      </w:r>
      <w:r w:rsidRPr="002E7CFA">
        <w:rPr>
          <w:sz w:val="26"/>
          <w:szCs w:val="26"/>
          <w:lang w:val="uk-UA"/>
        </w:rPr>
        <w:tab/>
        <w:t xml:space="preserve">вул. Центральна, 130, с. Лимани, Миколаївський район, Миколаївська область; </w:t>
      </w:r>
    </w:p>
    <w:p w:rsidR="00C80DAD" w:rsidRPr="002E7CFA" w:rsidRDefault="00C80DAD" w:rsidP="00C80DAD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2E7CFA">
        <w:rPr>
          <w:sz w:val="26"/>
          <w:szCs w:val="26"/>
          <w:lang w:val="uk-UA"/>
        </w:rPr>
        <w:t>-</w:t>
      </w:r>
      <w:r w:rsidRPr="002E7CFA">
        <w:rPr>
          <w:sz w:val="26"/>
          <w:szCs w:val="26"/>
          <w:lang w:val="uk-UA"/>
        </w:rPr>
        <w:tab/>
        <w:t xml:space="preserve">вул. Шкільна, 43, с. </w:t>
      </w:r>
      <w:proofErr w:type="spellStart"/>
      <w:r w:rsidRPr="002E7CFA">
        <w:rPr>
          <w:sz w:val="26"/>
          <w:szCs w:val="26"/>
          <w:lang w:val="uk-UA"/>
        </w:rPr>
        <w:t>Прибугське</w:t>
      </w:r>
      <w:proofErr w:type="spellEnd"/>
      <w:r w:rsidRPr="002E7CFA">
        <w:rPr>
          <w:sz w:val="26"/>
          <w:szCs w:val="26"/>
          <w:lang w:val="uk-UA"/>
        </w:rPr>
        <w:t>, Миколаївський район, Миколаївська область</w:t>
      </w:r>
    </w:p>
    <w:p w:rsidR="00C80DAD" w:rsidRDefault="00C80DAD" w:rsidP="00A81F6C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</w:p>
    <w:p w:rsidR="00F05535" w:rsidRPr="00F05535" w:rsidRDefault="00F05535" w:rsidP="00F05535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F05535">
        <w:rPr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F05535" w:rsidRPr="00F05535" w:rsidRDefault="00F05535" w:rsidP="00F05535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F05535">
        <w:rPr>
          <w:sz w:val="26"/>
          <w:szCs w:val="26"/>
          <w:lang w:val="uk-UA"/>
        </w:rPr>
        <w:lastRenderedPageBreak/>
        <w:t xml:space="preserve">       Обсяг закупівлі визначається на підставі річного планування, а також з урахуванням поточної потреби замовника. </w:t>
      </w:r>
    </w:p>
    <w:p w:rsidR="00F05535" w:rsidRPr="002E7CFA" w:rsidRDefault="00F05535" w:rsidP="00F05535">
      <w:pPr>
        <w:pStyle w:val="Iauiue"/>
        <w:spacing w:line="240" w:lineRule="atLeast"/>
        <w:jc w:val="both"/>
        <w:outlineLvl w:val="0"/>
        <w:rPr>
          <w:sz w:val="26"/>
          <w:szCs w:val="26"/>
          <w:lang w:val="uk-UA"/>
        </w:rPr>
      </w:pPr>
      <w:r w:rsidRPr="00F05535">
        <w:rPr>
          <w:sz w:val="26"/>
          <w:szCs w:val="26"/>
          <w:lang w:val="uk-UA"/>
        </w:rPr>
        <w:t xml:space="preserve">       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F05535" w:rsidRDefault="00C35030" w:rsidP="00F05535">
      <w:pPr>
        <w:shd w:val="clear" w:color="auto" w:fill="FFFFFF"/>
        <w:ind w:left="-426" w:right="1"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5535">
        <w:rPr>
          <w:b/>
          <w:sz w:val="28"/>
          <w:szCs w:val="28"/>
          <w:lang w:val="uk-UA"/>
        </w:rPr>
        <w:t>Вимоги до поставки та якості товару</w:t>
      </w:r>
      <w:r w:rsidRPr="00F05535">
        <w:rPr>
          <w:b/>
          <w:sz w:val="28"/>
          <w:szCs w:val="28"/>
          <w:lang w:val="uk-UA" w:eastAsia="zh-CN"/>
        </w:rPr>
        <w:t>:</w:t>
      </w:r>
    </w:p>
    <w:p w:rsidR="00C5117A" w:rsidRPr="002E7CFA" w:rsidRDefault="00C35030" w:rsidP="00F05535">
      <w:pPr>
        <w:shd w:val="clear" w:color="auto" w:fill="FFFFFF"/>
        <w:spacing w:after="0"/>
        <w:ind w:left="-426" w:right="1" w:firstLine="426"/>
        <w:rPr>
          <w:rFonts w:ascii="Times New Roman" w:hAnsi="Times New Roman" w:cs="Times New Roman"/>
          <w:sz w:val="26"/>
          <w:szCs w:val="26"/>
        </w:rPr>
      </w:pPr>
      <w:r w:rsidRPr="00F05535">
        <w:rPr>
          <w:rFonts w:ascii="Times New Roman" w:hAnsi="Times New Roman" w:cs="Times New Roman"/>
          <w:sz w:val="26"/>
          <w:szCs w:val="26"/>
        </w:rPr>
        <w:t xml:space="preserve"> </w:t>
      </w:r>
      <w:r w:rsidR="00C5117A" w:rsidRPr="002E7CFA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одиницю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виміру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Товару при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обліку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приймається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один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кубічний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метр (куб. м), приведений до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стандартних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умов: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тиск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760 мм ртутного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стовпчика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і температура 20° C.</w:t>
      </w:r>
    </w:p>
    <w:p w:rsidR="00C5117A" w:rsidRPr="002E7CFA" w:rsidRDefault="00C5117A" w:rsidP="00F05535">
      <w:pPr>
        <w:shd w:val="clear" w:color="auto" w:fill="FFFFFF"/>
        <w:spacing w:after="0"/>
        <w:ind w:left="-426" w:right="1" w:firstLine="53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передається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Споживачу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в пунктах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ГОСТ 5542-87 «Гази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горючі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природні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промислового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комунально-побутового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умови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>»</w:t>
      </w:r>
    </w:p>
    <w:p w:rsidR="00C5117A" w:rsidRPr="002E7CFA" w:rsidRDefault="00F05535" w:rsidP="00F0553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характеристики предмету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та стандартам,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передбаченим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діючим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117A" w:rsidRPr="002E7CFA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="00C5117A" w:rsidRPr="002E7CFA">
        <w:rPr>
          <w:rFonts w:ascii="Times New Roman" w:hAnsi="Times New Roman" w:cs="Times New Roman"/>
          <w:sz w:val="26"/>
          <w:szCs w:val="26"/>
        </w:rPr>
        <w:t xml:space="preserve"> товару.</w:t>
      </w:r>
    </w:p>
    <w:p w:rsidR="00C5117A" w:rsidRPr="002E7CFA" w:rsidRDefault="00C5117A" w:rsidP="00F0553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E7C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природного газу,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видобувається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передається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до ГТС та ГРМ, повинна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ТУ 320.001.58764-007-95 «Гази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горючі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природні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подаються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магістральні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газопроводи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» та ТУ 320.001.58764-008-95 «Гази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горючі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природні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подаються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родовищ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промислові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газопроводи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окремим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споживачам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>.</w:t>
      </w:r>
    </w:p>
    <w:p w:rsidR="00C5117A" w:rsidRPr="002E7CFA" w:rsidRDefault="00C5117A" w:rsidP="00F0553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2E7C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характеристики Товару за предметом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зареєстрованим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діючим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нормативним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актам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стандартам,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передбачають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Учасник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використовувати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систему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екологічного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7CFA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2E7C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7CFA" w:rsidRPr="002E7CFA" w:rsidRDefault="00F05535" w:rsidP="00F0553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</w:p>
    <w:p w:rsidR="002E7CFA" w:rsidRPr="002E7CFA" w:rsidRDefault="002E7CFA" w:rsidP="00F05535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907EF2" w:rsidRPr="002E7CFA" w:rsidRDefault="00907EF2" w:rsidP="00C5117A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07EF2" w:rsidRPr="002E7CFA" w:rsidSect="009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D720D"/>
    <w:rsid w:val="002E0A07"/>
    <w:rsid w:val="002E7CFA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087F"/>
    <w:rsid w:val="006D5E10"/>
    <w:rsid w:val="006E00BE"/>
    <w:rsid w:val="00701DA0"/>
    <w:rsid w:val="007063B0"/>
    <w:rsid w:val="0071487A"/>
    <w:rsid w:val="007259FD"/>
    <w:rsid w:val="00750197"/>
    <w:rsid w:val="00772E8A"/>
    <w:rsid w:val="00786EAE"/>
    <w:rsid w:val="007A059C"/>
    <w:rsid w:val="007A7277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543C6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3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0DAD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269E9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05535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E59BA"/>
    <w:rsid w:val="00FE6CDD"/>
    <w:rsid w:val="00FF002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A83E-5BD9-42CA-8783-D17F752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9D20-90FF-47E9-9C22-BAD9E2E3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2023-05-24T07:26:00Z</cp:lastPrinted>
  <dcterms:created xsi:type="dcterms:W3CDTF">2023-08-30T06:02:00Z</dcterms:created>
  <dcterms:modified xsi:type="dcterms:W3CDTF">2023-08-30T06:34:00Z</dcterms:modified>
</cp:coreProperties>
</file>