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4116" w14:textId="77777777" w:rsidR="001B77AB" w:rsidRPr="00525C8D" w:rsidRDefault="001B77AB" w:rsidP="001B77AB">
      <w:pPr>
        <w:pStyle w:val="ListParagraph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3350DCE8" w14:textId="2094B2CE" w:rsidR="001B77AB" w:rsidRPr="006E409C" w:rsidRDefault="001B77AB" w:rsidP="001B77AB">
      <w:pPr>
        <w:jc w:val="both"/>
        <w:rPr>
          <w:rFonts w:ascii="Calibri" w:eastAsia="Arial" w:hAnsi="Calibri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3C4CE8" wp14:editId="0B7848FC">
            <wp:simplePos x="0" y="0"/>
            <wp:positionH relativeFrom="margin">
              <wp:posOffset>2486025</wp:posOffset>
            </wp:positionH>
            <wp:positionV relativeFrom="paragraph">
              <wp:posOffset>-367665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C8D">
        <w:rPr>
          <w:rFonts w:ascii="Times New Roman" w:hAnsi="Times New Roman"/>
          <w:snapToGrid w:val="0"/>
          <w:szCs w:val="26"/>
        </w:rPr>
        <w:t xml:space="preserve">                     </w:t>
      </w:r>
    </w:p>
    <w:p w14:paraId="40378A1F" w14:textId="77777777" w:rsidR="001B77AB" w:rsidRPr="006608E8" w:rsidRDefault="001B77AB" w:rsidP="001B77A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/>
          <w:sz w:val="24"/>
          <w:szCs w:val="24"/>
        </w:rPr>
      </w:pPr>
    </w:p>
    <w:p w14:paraId="2DBA98EF" w14:textId="77777777" w:rsidR="001B77AB" w:rsidRPr="003C7EFA" w:rsidRDefault="001B77AB" w:rsidP="001B77AB">
      <w:pPr>
        <w:rPr>
          <w:rFonts w:ascii="Calibri" w:hAnsi="Calibri"/>
        </w:rPr>
      </w:pPr>
    </w:p>
    <w:p w14:paraId="6A89E236" w14:textId="77777777" w:rsidR="001B77AB" w:rsidRPr="00525C8D" w:rsidRDefault="001B77AB" w:rsidP="001B77AB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46B82635" w14:textId="77777777" w:rsidR="001B77AB" w:rsidRPr="00525C8D" w:rsidRDefault="001B77AB" w:rsidP="001B77AB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219E8B02" w14:textId="77777777" w:rsidR="001B77AB" w:rsidRPr="00525C8D" w:rsidRDefault="001B77AB" w:rsidP="001B77AB">
      <w:pPr>
        <w:jc w:val="center"/>
        <w:rPr>
          <w:rFonts w:ascii="Times New Roman" w:hAnsi="Times New Roman"/>
          <w:sz w:val="28"/>
          <w:szCs w:val="28"/>
        </w:rPr>
      </w:pPr>
    </w:p>
    <w:p w14:paraId="5A4797B4" w14:textId="77777777" w:rsidR="001B77AB" w:rsidRPr="00525C8D" w:rsidRDefault="001B77AB" w:rsidP="001B77AB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0793B547" w14:textId="77777777" w:rsidR="001B77AB" w:rsidRPr="00525C8D" w:rsidRDefault="001B77AB" w:rsidP="001B77AB">
      <w:pPr>
        <w:jc w:val="center"/>
        <w:rPr>
          <w:rFonts w:ascii="Times New Roman" w:hAnsi="Times New Roman"/>
          <w:sz w:val="28"/>
          <w:szCs w:val="28"/>
        </w:rPr>
      </w:pPr>
    </w:p>
    <w:p w14:paraId="489E12F3" w14:textId="77777777" w:rsidR="001B77AB" w:rsidRPr="00681131" w:rsidRDefault="001B77AB" w:rsidP="001B77AB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681131">
        <w:rPr>
          <w:rFonts w:ascii="Times New Roman" w:hAnsi="Times New Roman"/>
          <w:b w:val="0"/>
          <w:sz w:val="28"/>
          <w:szCs w:val="28"/>
          <w:lang w:val="uk-UA"/>
        </w:rPr>
        <w:t>Від 25 лютого 2021 року №</w:t>
      </w:r>
      <w:r>
        <w:rPr>
          <w:rFonts w:ascii="Times New Roman" w:hAnsi="Times New Roman"/>
          <w:b w:val="0"/>
          <w:sz w:val="28"/>
          <w:szCs w:val="28"/>
          <w:lang w:val="uk-UA"/>
        </w:rPr>
        <w:t>18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 xml:space="preserve">     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           VІ сесія  VІІІ скликання</w:t>
      </w:r>
    </w:p>
    <w:p w14:paraId="7349C9EB" w14:textId="77777777" w:rsidR="001B77AB" w:rsidRDefault="001B77AB" w:rsidP="001B77AB">
      <w:pPr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с. Галицинове</w:t>
      </w:r>
    </w:p>
    <w:p w14:paraId="70D42DCF" w14:textId="77777777" w:rsidR="001B77AB" w:rsidRPr="00525C8D" w:rsidRDefault="001B77AB" w:rsidP="001B77AB">
      <w:pPr>
        <w:rPr>
          <w:rFonts w:ascii="Times New Roman" w:hAnsi="Times New Roman"/>
          <w:snapToGrid w:val="0"/>
          <w:szCs w:val="26"/>
        </w:rPr>
      </w:pPr>
    </w:p>
    <w:p w14:paraId="16EE5EB4" w14:textId="77777777" w:rsidR="001B77AB" w:rsidRPr="003E45A8" w:rsidRDefault="001B77AB" w:rsidP="001B77AB">
      <w:pPr>
        <w:rPr>
          <w:rFonts w:ascii="Times New Roman" w:hAnsi="Times New Roman"/>
          <w:snapToGrid w:val="0"/>
          <w:sz w:val="28"/>
          <w:szCs w:val="28"/>
        </w:rPr>
      </w:pPr>
      <w:r w:rsidRPr="003E45A8">
        <w:rPr>
          <w:rFonts w:ascii="Times New Roman" w:hAnsi="Times New Roman"/>
          <w:snapToGrid w:val="0"/>
          <w:sz w:val="28"/>
          <w:szCs w:val="28"/>
        </w:rPr>
        <w:t>Про затвердження технічної документації із землеустрою</w:t>
      </w:r>
    </w:p>
    <w:p w14:paraId="51B3E6A6" w14:textId="77777777" w:rsidR="001B77AB" w:rsidRPr="003E45A8" w:rsidRDefault="001B77AB" w:rsidP="001B77AB">
      <w:pPr>
        <w:rPr>
          <w:rFonts w:ascii="Times New Roman" w:hAnsi="Times New Roman"/>
          <w:snapToGrid w:val="0"/>
          <w:sz w:val="28"/>
          <w:szCs w:val="28"/>
        </w:rPr>
      </w:pPr>
      <w:r w:rsidRPr="003E45A8">
        <w:rPr>
          <w:rFonts w:ascii="Times New Roman" w:hAnsi="Times New Roman"/>
          <w:snapToGrid w:val="0"/>
          <w:sz w:val="28"/>
          <w:szCs w:val="28"/>
        </w:rPr>
        <w:t xml:space="preserve">щодо встановлення (відновлення) меж земельної ділянки  </w:t>
      </w:r>
    </w:p>
    <w:p w14:paraId="7DA43E2D" w14:textId="77777777" w:rsidR="001B77AB" w:rsidRDefault="001B77AB" w:rsidP="001B77AB">
      <w:pPr>
        <w:rPr>
          <w:rFonts w:ascii="Times New Roman" w:hAnsi="Times New Roman"/>
          <w:snapToGrid w:val="0"/>
          <w:sz w:val="28"/>
          <w:szCs w:val="28"/>
        </w:rPr>
      </w:pPr>
      <w:r w:rsidRPr="003E45A8">
        <w:rPr>
          <w:rFonts w:ascii="Times New Roman" w:hAnsi="Times New Roman"/>
          <w:snapToGrid w:val="0"/>
          <w:sz w:val="28"/>
          <w:szCs w:val="28"/>
        </w:rPr>
        <w:t xml:space="preserve">в натурі (на місцевості), для будівництва та обслуговування </w:t>
      </w:r>
    </w:p>
    <w:p w14:paraId="20F23651" w14:textId="77777777" w:rsidR="001B77AB" w:rsidRDefault="001B77AB" w:rsidP="001B77AB">
      <w:pPr>
        <w:rPr>
          <w:rFonts w:ascii="Times New Roman" w:hAnsi="Times New Roman"/>
          <w:snapToGrid w:val="0"/>
          <w:sz w:val="28"/>
          <w:szCs w:val="28"/>
        </w:rPr>
      </w:pPr>
      <w:r w:rsidRPr="003E45A8">
        <w:rPr>
          <w:rFonts w:ascii="Times New Roman" w:hAnsi="Times New Roman"/>
          <w:snapToGrid w:val="0"/>
          <w:sz w:val="28"/>
          <w:szCs w:val="28"/>
        </w:rPr>
        <w:t xml:space="preserve">житлового  будинку, господарських будівель і споруд (присадибна ділянка) </w:t>
      </w:r>
    </w:p>
    <w:p w14:paraId="071A7F8C" w14:textId="77777777" w:rsidR="001B77AB" w:rsidRPr="003E45A8" w:rsidRDefault="001B77AB" w:rsidP="001B77AB">
      <w:pPr>
        <w:rPr>
          <w:rFonts w:ascii="Times New Roman" w:hAnsi="Times New Roman"/>
          <w:snapToGrid w:val="0"/>
          <w:sz w:val="28"/>
          <w:szCs w:val="28"/>
        </w:rPr>
      </w:pPr>
      <w:r w:rsidRPr="003E45A8">
        <w:rPr>
          <w:rFonts w:ascii="Times New Roman" w:hAnsi="Times New Roman"/>
          <w:snapToGrid w:val="0"/>
          <w:sz w:val="28"/>
          <w:szCs w:val="28"/>
        </w:rPr>
        <w:t xml:space="preserve">в межах території  Галицинівської  сільської  ради  Вітовського району  Миколаївської області </w:t>
      </w:r>
    </w:p>
    <w:p w14:paraId="1E9BC13A" w14:textId="77777777" w:rsidR="001B77AB" w:rsidRPr="003E45A8" w:rsidRDefault="001B77AB" w:rsidP="001B77AB">
      <w:pPr>
        <w:rPr>
          <w:rFonts w:ascii="Times New Roman" w:hAnsi="Times New Roman"/>
          <w:snapToGrid w:val="0"/>
          <w:sz w:val="28"/>
          <w:szCs w:val="28"/>
        </w:rPr>
      </w:pPr>
    </w:p>
    <w:p w14:paraId="58509DB8" w14:textId="77777777" w:rsidR="001B77AB" w:rsidRPr="00567315" w:rsidRDefault="001B77AB" w:rsidP="001B77AB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3E45A8"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Pr="00567315">
        <w:rPr>
          <w:rFonts w:ascii="Times New Roman" w:hAnsi="Times New Roman"/>
          <w:snapToGrid w:val="0"/>
          <w:sz w:val="28"/>
          <w:szCs w:val="28"/>
        </w:rPr>
        <w:t xml:space="preserve">Керуючись статтями   12, 118, 121 Земельного  кодексу  України   та  пункту  34  статті  26  Закону  України  “ Про  місцеве  самоврядування  в  Україні ”, </w:t>
      </w:r>
      <w:r w:rsidRPr="00567315">
        <w:rPr>
          <w:rFonts w:ascii="Times New Roman" w:hAnsi="Times New Roman"/>
          <w:sz w:val="28"/>
          <w:szCs w:val="28"/>
        </w:rPr>
        <w:t xml:space="preserve">розглянувши  матеріали  </w:t>
      </w:r>
      <w:r w:rsidRPr="00567315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   </w:t>
      </w:r>
      <w:r w:rsidRPr="00567315">
        <w:rPr>
          <w:rFonts w:ascii="Times New Roman" w:hAnsi="Times New Roman"/>
          <w:sz w:val="28"/>
          <w:szCs w:val="28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567315">
        <w:rPr>
          <w:rFonts w:ascii="Times New Roman" w:hAnsi="Times New Roman"/>
          <w:snapToGrid w:val="0"/>
          <w:sz w:val="28"/>
          <w:szCs w:val="28"/>
        </w:rPr>
        <w:t>сільська  рада</w:t>
      </w:r>
    </w:p>
    <w:p w14:paraId="27BF78E8" w14:textId="77777777" w:rsidR="001B77AB" w:rsidRPr="003E45A8" w:rsidRDefault="001B77AB" w:rsidP="001B77AB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78E26AF" w14:textId="77777777" w:rsidR="001B77AB" w:rsidRPr="003E45A8" w:rsidRDefault="001B77AB" w:rsidP="001B77AB">
      <w:pPr>
        <w:spacing w:line="120" w:lineRule="auto"/>
        <w:rPr>
          <w:rFonts w:ascii="Times New Roman" w:hAnsi="Times New Roman"/>
          <w:snapToGrid w:val="0"/>
          <w:sz w:val="28"/>
          <w:szCs w:val="28"/>
        </w:rPr>
      </w:pPr>
    </w:p>
    <w:p w14:paraId="236EEF94" w14:textId="77777777" w:rsidR="001B77AB" w:rsidRPr="003E45A8" w:rsidRDefault="001B77AB" w:rsidP="001B77AB">
      <w:pPr>
        <w:rPr>
          <w:rFonts w:ascii="Times New Roman" w:hAnsi="Times New Roman"/>
          <w:snapToGrid w:val="0"/>
          <w:sz w:val="28"/>
          <w:szCs w:val="28"/>
        </w:rPr>
      </w:pPr>
      <w:r w:rsidRPr="003E45A8">
        <w:rPr>
          <w:rFonts w:ascii="Times New Roman" w:hAnsi="Times New Roman"/>
          <w:snapToGrid w:val="0"/>
          <w:sz w:val="28"/>
          <w:szCs w:val="28"/>
        </w:rPr>
        <w:t>ВИРІШИЛА</w:t>
      </w:r>
      <w:r>
        <w:rPr>
          <w:rFonts w:ascii="Times New Roman" w:hAnsi="Times New Roman"/>
          <w:snapToGrid w:val="0"/>
          <w:sz w:val="28"/>
          <w:szCs w:val="28"/>
        </w:rPr>
        <w:t>:</w:t>
      </w:r>
    </w:p>
    <w:p w14:paraId="71E9B8BC" w14:textId="77777777" w:rsidR="001B77AB" w:rsidRPr="003E45A8" w:rsidRDefault="001B77AB" w:rsidP="001B77AB">
      <w:pPr>
        <w:rPr>
          <w:rFonts w:ascii="Times New Roman" w:hAnsi="Times New Roman"/>
          <w:snapToGrid w:val="0"/>
          <w:sz w:val="28"/>
          <w:szCs w:val="28"/>
        </w:rPr>
      </w:pPr>
      <w:r w:rsidRPr="003E45A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2E60F870" w14:textId="77777777" w:rsidR="001B77AB" w:rsidRPr="003E45A8" w:rsidRDefault="001B77AB" w:rsidP="001B77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E45A8">
        <w:rPr>
          <w:rFonts w:ascii="Times New Roman" w:hAnsi="Times New Roman"/>
          <w:snapToGrid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громадянці України </w:t>
      </w:r>
      <w:proofErr w:type="spellStart"/>
      <w:r w:rsidRPr="003E45A8">
        <w:rPr>
          <w:rFonts w:ascii="Times New Roman" w:hAnsi="Times New Roman"/>
          <w:snapToGrid w:val="0"/>
          <w:sz w:val="28"/>
          <w:szCs w:val="28"/>
        </w:rPr>
        <w:t>Кошевій</w:t>
      </w:r>
      <w:proofErr w:type="spellEnd"/>
      <w:r w:rsidRPr="003E45A8">
        <w:rPr>
          <w:rFonts w:ascii="Times New Roman" w:hAnsi="Times New Roman"/>
          <w:snapToGrid w:val="0"/>
          <w:sz w:val="28"/>
          <w:szCs w:val="28"/>
        </w:rPr>
        <w:t xml:space="preserve"> Анжелі </w:t>
      </w:r>
      <w:proofErr w:type="spellStart"/>
      <w:r w:rsidRPr="003E45A8">
        <w:rPr>
          <w:rFonts w:ascii="Times New Roman" w:hAnsi="Times New Roman"/>
          <w:snapToGrid w:val="0"/>
          <w:sz w:val="28"/>
          <w:szCs w:val="28"/>
        </w:rPr>
        <w:t>Фідаілівні</w:t>
      </w:r>
      <w:proofErr w:type="spellEnd"/>
      <w:r w:rsidRPr="003E45A8">
        <w:rPr>
          <w:rFonts w:ascii="Times New Roman" w:hAnsi="Times New Roman"/>
          <w:snapToGrid w:val="0"/>
          <w:sz w:val="28"/>
          <w:szCs w:val="28"/>
        </w:rPr>
        <w:t xml:space="preserve"> для будівництва  та обслуговування  житлового  будинку, господарських  будівель і  споруд (присадибна ділянка), кадастровий номер  4823380600:05:015:0005, площею </w:t>
      </w:r>
      <w:smartTag w:uri="urn:schemas-microsoft-com:office:smarttags" w:element="metricconverter">
        <w:smartTagPr>
          <w:attr w:name="ProductID" w:val="0,1624 га"/>
        </w:smartTagPr>
        <w:r w:rsidRPr="003E45A8">
          <w:rPr>
            <w:rFonts w:ascii="Times New Roman" w:hAnsi="Times New Roman"/>
            <w:snapToGrid w:val="0"/>
            <w:sz w:val="28"/>
            <w:szCs w:val="28"/>
          </w:rPr>
          <w:t>0,1624 га</w:t>
        </w:r>
      </w:smartTag>
      <w:r w:rsidRPr="003E45A8">
        <w:rPr>
          <w:rFonts w:ascii="Times New Roman" w:hAnsi="Times New Roman"/>
          <w:snapToGrid w:val="0"/>
          <w:sz w:val="28"/>
          <w:szCs w:val="28"/>
        </w:rPr>
        <w:t xml:space="preserve"> по вулиці  Лермонтова, 7, село Галицинове  Вітовського району  Миколаївської області.</w:t>
      </w:r>
    </w:p>
    <w:p w14:paraId="5927A924" w14:textId="77777777" w:rsidR="001B77AB" w:rsidRPr="008C118F" w:rsidRDefault="001B77AB" w:rsidP="001B77AB">
      <w:pPr>
        <w:pStyle w:val="1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E45A8">
        <w:rPr>
          <w:rFonts w:ascii="Times New Roman" w:hAnsi="Times New Roman"/>
          <w:snapToGrid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громадянину України </w:t>
      </w:r>
      <w:proofErr w:type="spellStart"/>
      <w:r w:rsidRPr="003E45A8">
        <w:rPr>
          <w:rFonts w:ascii="Times New Roman" w:hAnsi="Times New Roman"/>
          <w:snapToGrid w:val="0"/>
          <w:sz w:val="28"/>
          <w:szCs w:val="28"/>
        </w:rPr>
        <w:t>Маринцю</w:t>
      </w:r>
      <w:proofErr w:type="spellEnd"/>
      <w:r w:rsidRPr="003E45A8">
        <w:rPr>
          <w:rFonts w:ascii="Times New Roman" w:hAnsi="Times New Roman"/>
          <w:snapToGrid w:val="0"/>
          <w:sz w:val="28"/>
          <w:szCs w:val="28"/>
        </w:rPr>
        <w:t xml:space="preserve"> Олександру Васильовичу для будівництва  та обслуговування  житлового  будинку, господарських  будівель і  споруд (присадибна ділянка), кадастровий номер  4823382600:06:014:0032, площею </w:t>
      </w:r>
      <w:smartTag w:uri="urn:schemas-microsoft-com:office:smarttags" w:element="metricconverter">
        <w:smartTagPr>
          <w:attr w:name="ProductID" w:val="0,1416 га"/>
        </w:smartTagPr>
        <w:r w:rsidRPr="003E45A8">
          <w:rPr>
            <w:rFonts w:ascii="Times New Roman" w:hAnsi="Times New Roman"/>
            <w:snapToGrid w:val="0"/>
            <w:sz w:val="28"/>
            <w:szCs w:val="28"/>
          </w:rPr>
          <w:t>0,1416 га</w:t>
        </w:r>
      </w:smartTag>
      <w:r w:rsidRPr="003E45A8">
        <w:rPr>
          <w:rFonts w:ascii="Times New Roman" w:hAnsi="Times New Roman"/>
          <w:snapToGrid w:val="0"/>
          <w:sz w:val="28"/>
          <w:szCs w:val="28"/>
        </w:rPr>
        <w:t xml:space="preserve"> по вулиці  Шкільна, 3, село Лупареве  Вітовського району  Миколаївської області.</w:t>
      </w:r>
    </w:p>
    <w:p w14:paraId="6190BCB7" w14:textId="77777777" w:rsidR="001B77AB" w:rsidRPr="008C118F" w:rsidRDefault="001B77AB" w:rsidP="001B77AB">
      <w:pPr>
        <w:pStyle w:val="1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8C118F">
        <w:rPr>
          <w:rFonts w:ascii="Times New Roman" w:hAnsi="Times New Roman"/>
          <w:snapToGrid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громадянину України Ядрову В’ячеславу Яковичу для </w:t>
      </w:r>
      <w:r w:rsidRPr="008C118F">
        <w:rPr>
          <w:rFonts w:ascii="Times New Roman" w:hAnsi="Times New Roman"/>
          <w:snapToGrid w:val="0"/>
          <w:sz w:val="28"/>
          <w:szCs w:val="28"/>
        </w:rPr>
        <w:lastRenderedPageBreak/>
        <w:t xml:space="preserve">будівництва  та обслуговування  житлового  будинку, господарських  будівель і  споруд (присадибна ділянка), кадастровий номер  4823382600:06:001:0016, площею </w:t>
      </w:r>
      <w:smartTag w:uri="urn:schemas-microsoft-com:office:smarttags" w:element="metricconverter">
        <w:smartTagPr>
          <w:attr w:name="ProductID" w:val="0,25 га"/>
        </w:smartTagPr>
        <w:r w:rsidRPr="008C118F">
          <w:rPr>
            <w:rFonts w:ascii="Times New Roman" w:hAnsi="Times New Roman"/>
            <w:snapToGrid w:val="0"/>
            <w:sz w:val="28"/>
            <w:szCs w:val="28"/>
          </w:rPr>
          <w:t>0,25 га</w:t>
        </w:r>
      </w:smartTag>
      <w:r w:rsidRPr="008C118F">
        <w:rPr>
          <w:rFonts w:ascii="Times New Roman" w:hAnsi="Times New Roman"/>
          <w:snapToGrid w:val="0"/>
          <w:sz w:val="28"/>
          <w:szCs w:val="28"/>
        </w:rPr>
        <w:t xml:space="preserve"> по вулиці  Степова, 25, село Лупареве, Вітовського району  Миколаївської області.</w:t>
      </w:r>
    </w:p>
    <w:p w14:paraId="08A4B53D" w14:textId="77777777" w:rsidR="001B77AB" w:rsidRPr="008C118F" w:rsidRDefault="001B77AB" w:rsidP="001B77AB">
      <w:pPr>
        <w:pStyle w:val="1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8C118F">
        <w:rPr>
          <w:rFonts w:ascii="Times New Roman" w:hAnsi="Times New Roman"/>
          <w:snapToGrid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громадянину України Красовському Віталію Михайловичу для будівництва  та обслуговування  житлового  будинку, господарських  будівель і  споруд (присадибна ділянка), кадастровий номер  4823384200:07:011:0023, площею </w:t>
      </w:r>
      <w:smartTag w:uri="urn:schemas-microsoft-com:office:smarttags" w:element="metricconverter">
        <w:smartTagPr>
          <w:attr w:name="ProductID" w:val="0,21 га"/>
        </w:smartTagPr>
        <w:r w:rsidRPr="008C118F">
          <w:rPr>
            <w:rFonts w:ascii="Times New Roman" w:hAnsi="Times New Roman"/>
            <w:snapToGrid w:val="0"/>
            <w:sz w:val="28"/>
            <w:szCs w:val="28"/>
          </w:rPr>
          <w:t>0,21 га</w:t>
        </w:r>
      </w:smartTag>
      <w:r w:rsidRPr="008C118F">
        <w:rPr>
          <w:rFonts w:ascii="Times New Roman" w:hAnsi="Times New Roman"/>
          <w:snapToGrid w:val="0"/>
          <w:sz w:val="28"/>
          <w:szCs w:val="28"/>
        </w:rPr>
        <w:t xml:space="preserve"> по вулиці  Островського, 28, село Прибузьке  Вітовського району  Миколаївської області.</w:t>
      </w:r>
    </w:p>
    <w:p w14:paraId="31C9A932" w14:textId="77777777" w:rsidR="001B77AB" w:rsidRPr="00EE4261" w:rsidRDefault="001B77AB" w:rsidP="001B77AB">
      <w:pPr>
        <w:pStyle w:val="1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8C118F">
        <w:rPr>
          <w:rFonts w:ascii="Times New Roman" w:hAnsi="Times New Roman"/>
          <w:snapToGrid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громадянці України </w:t>
      </w:r>
      <w:proofErr w:type="spellStart"/>
      <w:r w:rsidRPr="008C118F">
        <w:rPr>
          <w:rFonts w:ascii="Times New Roman" w:hAnsi="Times New Roman"/>
          <w:snapToGrid w:val="0"/>
          <w:sz w:val="28"/>
          <w:szCs w:val="28"/>
        </w:rPr>
        <w:t>Трубій</w:t>
      </w:r>
      <w:proofErr w:type="spellEnd"/>
      <w:r w:rsidRPr="008C118F">
        <w:rPr>
          <w:rFonts w:ascii="Times New Roman" w:hAnsi="Times New Roman"/>
          <w:snapToGrid w:val="0"/>
          <w:sz w:val="28"/>
          <w:szCs w:val="28"/>
        </w:rPr>
        <w:t xml:space="preserve"> Тетяні Анатолівні для будівництва  та обслуговування  житлового  будинку, господарських  будівель і  споруд (присадибна ділянка), кадастровий номер  4823382600:01:023:0021, площею </w:t>
      </w:r>
      <w:smartTag w:uri="urn:schemas-microsoft-com:office:smarttags" w:element="metricconverter">
        <w:smartTagPr>
          <w:attr w:name="ProductID" w:val="0,25 га"/>
        </w:smartTagPr>
        <w:r w:rsidRPr="008C118F">
          <w:rPr>
            <w:rFonts w:ascii="Times New Roman" w:hAnsi="Times New Roman"/>
            <w:snapToGrid w:val="0"/>
            <w:sz w:val="28"/>
            <w:szCs w:val="28"/>
          </w:rPr>
          <w:t>0,25 га</w:t>
        </w:r>
      </w:smartTag>
      <w:r w:rsidRPr="008C118F">
        <w:rPr>
          <w:rFonts w:ascii="Times New Roman" w:hAnsi="Times New Roman"/>
          <w:snapToGrid w:val="0"/>
          <w:sz w:val="28"/>
          <w:szCs w:val="28"/>
        </w:rPr>
        <w:t xml:space="preserve"> по вулиці  Робоча, 15, село Лимани Вітовського району  Миколаївської області.  </w:t>
      </w:r>
    </w:p>
    <w:p w14:paraId="206CBA4F" w14:textId="77777777" w:rsidR="001B77AB" w:rsidRPr="00EE4261" w:rsidRDefault="001B77AB" w:rsidP="001B77AB">
      <w:pPr>
        <w:pStyle w:val="1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8C118F">
        <w:rPr>
          <w:rFonts w:ascii="Times New Roman" w:hAnsi="Times New Roman"/>
          <w:snapToGrid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громадянці України </w:t>
      </w:r>
      <w:r>
        <w:rPr>
          <w:rFonts w:ascii="Times New Roman" w:hAnsi="Times New Roman"/>
          <w:snapToGrid w:val="0"/>
          <w:sz w:val="28"/>
          <w:szCs w:val="28"/>
        </w:rPr>
        <w:t>Жук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 Тетяні </w:t>
      </w:r>
      <w:r>
        <w:rPr>
          <w:rFonts w:ascii="Times New Roman" w:hAnsi="Times New Roman"/>
          <w:snapToGrid w:val="0"/>
          <w:sz w:val="28"/>
          <w:szCs w:val="28"/>
        </w:rPr>
        <w:t>Степанівні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 для будівництва  та обслуговування  житлового  будинку, господарських  будівель і  споруд (присадибна ділянка), кадастровий номер  4823382600:0</w:t>
      </w:r>
      <w:r>
        <w:rPr>
          <w:rFonts w:ascii="Times New Roman" w:hAnsi="Times New Roman"/>
          <w:snapToGrid w:val="0"/>
          <w:sz w:val="28"/>
          <w:szCs w:val="28"/>
        </w:rPr>
        <w:t>6</w:t>
      </w:r>
      <w:r w:rsidRPr="008C118F">
        <w:rPr>
          <w:rFonts w:ascii="Times New Roman" w:hAnsi="Times New Roman"/>
          <w:snapToGrid w:val="0"/>
          <w:sz w:val="28"/>
          <w:szCs w:val="28"/>
        </w:rPr>
        <w:t>:02</w:t>
      </w:r>
      <w:r>
        <w:rPr>
          <w:rFonts w:ascii="Times New Roman" w:hAnsi="Times New Roman"/>
          <w:snapToGrid w:val="0"/>
          <w:sz w:val="28"/>
          <w:szCs w:val="28"/>
        </w:rPr>
        <w:t>2</w:t>
      </w:r>
      <w:r w:rsidRPr="008C118F">
        <w:rPr>
          <w:rFonts w:ascii="Times New Roman" w:hAnsi="Times New Roman"/>
          <w:snapToGrid w:val="0"/>
          <w:sz w:val="28"/>
          <w:szCs w:val="28"/>
        </w:rPr>
        <w:t>:002</w:t>
      </w:r>
      <w:r>
        <w:rPr>
          <w:rFonts w:ascii="Times New Roman" w:hAnsi="Times New Roman"/>
          <w:snapToGrid w:val="0"/>
          <w:sz w:val="28"/>
          <w:szCs w:val="28"/>
        </w:rPr>
        <w:t>0</w:t>
      </w:r>
      <w:r w:rsidRPr="008C118F">
        <w:rPr>
          <w:rFonts w:ascii="Times New Roman" w:hAnsi="Times New Roman"/>
          <w:snapToGrid w:val="0"/>
          <w:sz w:val="28"/>
          <w:szCs w:val="28"/>
        </w:rPr>
        <w:t>, площею 0,</w:t>
      </w:r>
      <w:r>
        <w:rPr>
          <w:rFonts w:ascii="Times New Roman" w:hAnsi="Times New Roman"/>
          <w:snapToGrid w:val="0"/>
          <w:sz w:val="28"/>
          <w:szCs w:val="28"/>
        </w:rPr>
        <w:t>1815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 га по вулиці  </w:t>
      </w:r>
      <w:r>
        <w:rPr>
          <w:rFonts w:ascii="Times New Roman" w:hAnsi="Times New Roman"/>
          <w:snapToGrid w:val="0"/>
          <w:sz w:val="28"/>
          <w:szCs w:val="28"/>
        </w:rPr>
        <w:t>Рибна,40</w:t>
      </w:r>
      <w:r w:rsidRPr="008C118F">
        <w:rPr>
          <w:rFonts w:ascii="Times New Roman" w:hAnsi="Times New Roman"/>
          <w:snapToGrid w:val="0"/>
          <w:sz w:val="28"/>
          <w:szCs w:val="28"/>
        </w:rPr>
        <w:t>, село Л</w:t>
      </w:r>
      <w:r>
        <w:rPr>
          <w:rFonts w:ascii="Times New Roman" w:hAnsi="Times New Roman"/>
          <w:snapToGrid w:val="0"/>
          <w:sz w:val="28"/>
          <w:szCs w:val="28"/>
        </w:rPr>
        <w:t xml:space="preserve">упареве 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Вітовського району  Миколаївської області.  </w:t>
      </w:r>
    </w:p>
    <w:p w14:paraId="063425B2" w14:textId="77777777" w:rsidR="001B77AB" w:rsidRPr="002A64A9" w:rsidRDefault="001B77AB" w:rsidP="001B77AB">
      <w:pPr>
        <w:pStyle w:val="1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8C118F">
        <w:rPr>
          <w:rFonts w:ascii="Times New Roman" w:hAnsi="Times New Roman"/>
          <w:snapToGrid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громадянину України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Вітвіцькому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Миколі Григоровичу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 для будівництва  та обслуговування  житлового  будинку, господарських  будівель і  споруд (присадибна ділянка), кадастровий номер  4823382600:0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Pr="008C118F">
        <w:rPr>
          <w:rFonts w:ascii="Times New Roman" w:hAnsi="Times New Roman"/>
          <w:snapToGrid w:val="0"/>
          <w:sz w:val="28"/>
          <w:szCs w:val="28"/>
        </w:rPr>
        <w:t>:00</w:t>
      </w:r>
      <w:r>
        <w:rPr>
          <w:rFonts w:ascii="Times New Roman" w:hAnsi="Times New Roman"/>
          <w:snapToGrid w:val="0"/>
          <w:sz w:val="28"/>
          <w:szCs w:val="28"/>
        </w:rPr>
        <w:t>5</w:t>
      </w:r>
      <w:r w:rsidRPr="008C118F">
        <w:rPr>
          <w:rFonts w:ascii="Times New Roman" w:hAnsi="Times New Roman"/>
          <w:snapToGrid w:val="0"/>
          <w:sz w:val="28"/>
          <w:szCs w:val="28"/>
        </w:rPr>
        <w:t>:00</w:t>
      </w:r>
      <w:r>
        <w:rPr>
          <w:rFonts w:ascii="Times New Roman" w:hAnsi="Times New Roman"/>
          <w:snapToGrid w:val="0"/>
          <w:sz w:val="28"/>
          <w:szCs w:val="28"/>
        </w:rPr>
        <w:t>3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1, площею </w:t>
      </w:r>
      <w:smartTag w:uri="urn:schemas-microsoft-com:office:smarttags" w:element="metricconverter">
        <w:smartTagPr>
          <w:attr w:name="ProductID" w:val="0,25 га"/>
        </w:smartTagPr>
        <w:r w:rsidRPr="008C118F">
          <w:rPr>
            <w:rFonts w:ascii="Times New Roman" w:hAnsi="Times New Roman"/>
            <w:snapToGrid w:val="0"/>
            <w:sz w:val="28"/>
            <w:szCs w:val="28"/>
          </w:rPr>
          <w:t>0,25 га</w:t>
        </w:r>
      </w:smartTag>
      <w:r w:rsidRPr="008C118F">
        <w:rPr>
          <w:rFonts w:ascii="Times New Roman" w:hAnsi="Times New Roman"/>
          <w:snapToGrid w:val="0"/>
          <w:sz w:val="28"/>
          <w:szCs w:val="28"/>
        </w:rPr>
        <w:t xml:space="preserve"> по вулиці</w:t>
      </w:r>
      <w:r>
        <w:rPr>
          <w:rFonts w:ascii="Times New Roman" w:hAnsi="Times New Roman"/>
          <w:snapToGrid w:val="0"/>
          <w:sz w:val="28"/>
          <w:szCs w:val="28"/>
        </w:rPr>
        <w:t xml:space="preserve"> Садова,45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, село </w:t>
      </w:r>
      <w:r>
        <w:rPr>
          <w:rFonts w:ascii="Times New Roman" w:hAnsi="Times New Roman"/>
          <w:snapToGrid w:val="0"/>
          <w:sz w:val="28"/>
          <w:szCs w:val="28"/>
        </w:rPr>
        <w:t>Лимани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 Вітовського району  Миколаївської області.</w:t>
      </w:r>
    </w:p>
    <w:p w14:paraId="1996CB99" w14:textId="77777777" w:rsidR="001B77AB" w:rsidRPr="003E45A8" w:rsidRDefault="001B77AB" w:rsidP="001B77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E45A8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  ділянку  громадянці України </w:t>
      </w:r>
      <w:proofErr w:type="spellStart"/>
      <w:r w:rsidRPr="003E45A8">
        <w:rPr>
          <w:rFonts w:ascii="Times New Roman" w:hAnsi="Times New Roman"/>
          <w:snapToGrid w:val="0"/>
          <w:sz w:val="28"/>
          <w:szCs w:val="28"/>
        </w:rPr>
        <w:t>Кошевій</w:t>
      </w:r>
      <w:proofErr w:type="spellEnd"/>
      <w:r w:rsidRPr="003E45A8">
        <w:rPr>
          <w:rFonts w:ascii="Times New Roman" w:hAnsi="Times New Roman"/>
          <w:snapToGrid w:val="0"/>
          <w:sz w:val="28"/>
          <w:szCs w:val="28"/>
        </w:rPr>
        <w:t xml:space="preserve"> Анжелі </w:t>
      </w:r>
      <w:proofErr w:type="spellStart"/>
      <w:r w:rsidRPr="003E45A8">
        <w:rPr>
          <w:rFonts w:ascii="Times New Roman" w:hAnsi="Times New Roman"/>
          <w:snapToGrid w:val="0"/>
          <w:sz w:val="28"/>
          <w:szCs w:val="28"/>
        </w:rPr>
        <w:t>Фідаілівні</w:t>
      </w:r>
      <w:proofErr w:type="spellEnd"/>
      <w:r w:rsidRPr="003E45A8">
        <w:rPr>
          <w:rFonts w:ascii="Times New Roman" w:hAnsi="Times New Roman"/>
          <w:snapToGrid w:val="0"/>
          <w:sz w:val="28"/>
          <w:szCs w:val="28"/>
        </w:rPr>
        <w:t xml:space="preserve"> для будівництва  та обслуговування  житлового  будинку, господарських  будівель і  споруд (присадибна ділянка), кадастровий номер  4823380600:05:015:0005, площею </w:t>
      </w:r>
      <w:smartTag w:uri="urn:schemas-microsoft-com:office:smarttags" w:element="metricconverter">
        <w:smartTagPr>
          <w:attr w:name="ProductID" w:val="0,1624 га"/>
        </w:smartTagPr>
        <w:r w:rsidRPr="003E45A8">
          <w:rPr>
            <w:rFonts w:ascii="Times New Roman" w:hAnsi="Times New Roman"/>
            <w:snapToGrid w:val="0"/>
            <w:sz w:val="28"/>
            <w:szCs w:val="28"/>
          </w:rPr>
          <w:t>0,1624 га</w:t>
        </w:r>
      </w:smartTag>
      <w:r w:rsidRPr="003E45A8">
        <w:rPr>
          <w:rFonts w:ascii="Times New Roman" w:hAnsi="Times New Roman"/>
          <w:snapToGrid w:val="0"/>
          <w:sz w:val="28"/>
          <w:szCs w:val="28"/>
        </w:rPr>
        <w:t xml:space="preserve"> по вулиці  Лермонтова, 7, село Галицинове  Вітовського району  Миколаївської області.</w:t>
      </w:r>
    </w:p>
    <w:p w14:paraId="490D6D52" w14:textId="77777777" w:rsidR="001B77AB" w:rsidRDefault="001B77AB" w:rsidP="001B77A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E45A8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  ділянку  громадянину України </w:t>
      </w:r>
      <w:proofErr w:type="spellStart"/>
      <w:r w:rsidRPr="003E45A8">
        <w:rPr>
          <w:rFonts w:ascii="Times New Roman" w:hAnsi="Times New Roman"/>
          <w:snapToGrid w:val="0"/>
          <w:sz w:val="28"/>
          <w:szCs w:val="28"/>
        </w:rPr>
        <w:t>Маринцю</w:t>
      </w:r>
      <w:proofErr w:type="spellEnd"/>
      <w:r w:rsidRPr="003E45A8">
        <w:rPr>
          <w:rFonts w:ascii="Times New Roman" w:hAnsi="Times New Roman"/>
          <w:snapToGrid w:val="0"/>
          <w:sz w:val="28"/>
          <w:szCs w:val="28"/>
        </w:rPr>
        <w:t xml:space="preserve"> Олександру Васильовичу для будівництва  та обслуговування  житлового  будинку, господарських  будівель і  споруд (присадибна ділянка), кадастровий номер  4823382600:06:014:0032, площею </w:t>
      </w:r>
      <w:smartTag w:uri="urn:schemas-microsoft-com:office:smarttags" w:element="metricconverter">
        <w:smartTagPr>
          <w:attr w:name="ProductID" w:val="0,1416 га"/>
        </w:smartTagPr>
        <w:r w:rsidRPr="003E45A8">
          <w:rPr>
            <w:rFonts w:ascii="Times New Roman" w:hAnsi="Times New Roman"/>
            <w:snapToGrid w:val="0"/>
            <w:sz w:val="28"/>
            <w:szCs w:val="28"/>
          </w:rPr>
          <w:t>0,1416 га</w:t>
        </w:r>
      </w:smartTag>
      <w:r w:rsidRPr="003E45A8">
        <w:rPr>
          <w:rFonts w:ascii="Times New Roman" w:hAnsi="Times New Roman"/>
          <w:snapToGrid w:val="0"/>
          <w:sz w:val="28"/>
          <w:szCs w:val="28"/>
        </w:rPr>
        <w:t xml:space="preserve"> по вулиці  Шкільна, 3, село Лупареве  Вітовського району  Миколаївської області.</w:t>
      </w:r>
    </w:p>
    <w:p w14:paraId="2327BA3C" w14:textId="77777777" w:rsidR="001B77AB" w:rsidRDefault="001B77AB" w:rsidP="001B77A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EE4261">
        <w:rPr>
          <w:rFonts w:ascii="Times New Roman" w:hAnsi="Times New Roman"/>
          <w:snapToGrid w:val="0"/>
          <w:sz w:val="28"/>
          <w:szCs w:val="28"/>
        </w:rPr>
        <w:lastRenderedPageBreak/>
        <w:t xml:space="preserve">Передати   в   приватну   власність    земельну ділянку   громадянину України Ядрову В’ячеславу Яковичу для будівництва  та обслуговування  житлового  будинку, господарських  будівель і  споруд (присадибна ділянка), кадастровий номер  4823382600:06:001:0016, площею </w:t>
      </w:r>
      <w:smartTag w:uri="urn:schemas-microsoft-com:office:smarttags" w:element="metricconverter">
        <w:smartTagPr>
          <w:attr w:name="ProductID" w:val="0,25 га"/>
        </w:smartTagPr>
        <w:r w:rsidRPr="00EE4261">
          <w:rPr>
            <w:rFonts w:ascii="Times New Roman" w:hAnsi="Times New Roman"/>
            <w:snapToGrid w:val="0"/>
            <w:sz w:val="28"/>
            <w:szCs w:val="28"/>
          </w:rPr>
          <w:t>0,25 га</w:t>
        </w:r>
      </w:smartTag>
      <w:r w:rsidRPr="00EE4261">
        <w:rPr>
          <w:rFonts w:ascii="Times New Roman" w:hAnsi="Times New Roman"/>
          <w:snapToGrid w:val="0"/>
          <w:sz w:val="28"/>
          <w:szCs w:val="28"/>
        </w:rPr>
        <w:t xml:space="preserve"> по вулиці  Степова, 25, село Лупареве, Вітовського району  Миколаївської області.</w:t>
      </w:r>
    </w:p>
    <w:p w14:paraId="4620424C" w14:textId="77777777" w:rsidR="001B77AB" w:rsidRDefault="001B77AB" w:rsidP="001B77A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EE4261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ділянку  громадянину України Красовському Віталію Михайловичу для будівництва  та обслуговування  житлового  будинку, господарських  будівель і  споруд (присадибна ділянка), кадастровий номер  4823384200:07:011:0023, площею </w:t>
      </w:r>
      <w:smartTag w:uri="urn:schemas-microsoft-com:office:smarttags" w:element="metricconverter">
        <w:smartTagPr>
          <w:attr w:name="ProductID" w:val="0,21 га"/>
        </w:smartTagPr>
        <w:r w:rsidRPr="00EE4261">
          <w:rPr>
            <w:rFonts w:ascii="Times New Roman" w:hAnsi="Times New Roman"/>
            <w:snapToGrid w:val="0"/>
            <w:sz w:val="28"/>
            <w:szCs w:val="28"/>
          </w:rPr>
          <w:t>0,21 га</w:t>
        </w:r>
      </w:smartTag>
      <w:r w:rsidRPr="00EE4261">
        <w:rPr>
          <w:rFonts w:ascii="Times New Roman" w:hAnsi="Times New Roman"/>
          <w:snapToGrid w:val="0"/>
          <w:sz w:val="28"/>
          <w:szCs w:val="28"/>
        </w:rPr>
        <w:t xml:space="preserve"> по вулиці  Островського, 28, село Прибузьке  Вітовського району  Миколаївської області.</w:t>
      </w:r>
    </w:p>
    <w:p w14:paraId="5E9C47C8" w14:textId="77777777" w:rsidR="001B77AB" w:rsidRDefault="001B77AB" w:rsidP="001B77A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EE4261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ділянку  громадянці України </w:t>
      </w:r>
      <w:proofErr w:type="spellStart"/>
      <w:r w:rsidRPr="00EE4261">
        <w:rPr>
          <w:rFonts w:ascii="Times New Roman" w:hAnsi="Times New Roman"/>
          <w:snapToGrid w:val="0"/>
          <w:sz w:val="28"/>
          <w:szCs w:val="28"/>
        </w:rPr>
        <w:t>Трубій</w:t>
      </w:r>
      <w:proofErr w:type="spellEnd"/>
      <w:r w:rsidRPr="00EE4261">
        <w:rPr>
          <w:rFonts w:ascii="Times New Roman" w:hAnsi="Times New Roman"/>
          <w:snapToGrid w:val="0"/>
          <w:sz w:val="28"/>
          <w:szCs w:val="28"/>
        </w:rPr>
        <w:t xml:space="preserve"> Тетяні Анатолівні для будівництва  та обслуговування  житлового  будинку, господарських  будівель і  споруд (присадибна ділянка), кадастровий номер  4823382600:01:023:0021, площею </w:t>
      </w:r>
      <w:smartTag w:uri="urn:schemas-microsoft-com:office:smarttags" w:element="metricconverter">
        <w:smartTagPr>
          <w:attr w:name="ProductID" w:val="0,25 га"/>
        </w:smartTagPr>
        <w:r w:rsidRPr="00EE4261">
          <w:rPr>
            <w:rFonts w:ascii="Times New Roman" w:hAnsi="Times New Roman"/>
            <w:snapToGrid w:val="0"/>
            <w:sz w:val="28"/>
            <w:szCs w:val="28"/>
          </w:rPr>
          <w:t>0,25 га</w:t>
        </w:r>
      </w:smartTag>
      <w:r w:rsidRPr="00EE4261">
        <w:rPr>
          <w:rFonts w:ascii="Times New Roman" w:hAnsi="Times New Roman"/>
          <w:snapToGrid w:val="0"/>
          <w:sz w:val="28"/>
          <w:szCs w:val="28"/>
        </w:rPr>
        <w:t xml:space="preserve"> по вулиці  Робоча, 15, село Лимани Вітовського району  Миколаївської області.</w:t>
      </w:r>
    </w:p>
    <w:p w14:paraId="2C7AAC42" w14:textId="77777777" w:rsidR="001B77AB" w:rsidRDefault="001B77AB" w:rsidP="001B77A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EE4261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ділянку  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громадянці України </w:t>
      </w:r>
      <w:r>
        <w:rPr>
          <w:rFonts w:ascii="Times New Roman" w:hAnsi="Times New Roman"/>
          <w:snapToGrid w:val="0"/>
          <w:sz w:val="28"/>
          <w:szCs w:val="28"/>
        </w:rPr>
        <w:t>Жук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 Тетяні </w:t>
      </w:r>
      <w:r>
        <w:rPr>
          <w:rFonts w:ascii="Times New Roman" w:hAnsi="Times New Roman"/>
          <w:snapToGrid w:val="0"/>
          <w:sz w:val="28"/>
          <w:szCs w:val="28"/>
        </w:rPr>
        <w:t>Степанівні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 для будівництва  та обслуговування  житлового  будинку, господарських  будівель і  споруд (присадибна ділянка), кадастровий номер  4823382600:0</w:t>
      </w:r>
      <w:r>
        <w:rPr>
          <w:rFonts w:ascii="Times New Roman" w:hAnsi="Times New Roman"/>
          <w:snapToGrid w:val="0"/>
          <w:sz w:val="28"/>
          <w:szCs w:val="28"/>
        </w:rPr>
        <w:t>6</w:t>
      </w:r>
      <w:r w:rsidRPr="008C118F">
        <w:rPr>
          <w:rFonts w:ascii="Times New Roman" w:hAnsi="Times New Roman"/>
          <w:snapToGrid w:val="0"/>
          <w:sz w:val="28"/>
          <w:szCs w:val="28"/>
        </w:rPr>
        <w:t>:02</w:t>
      </w:r>
      <w:r>
        <w:rPr>
          <w:rFonts w:ascii="Times New Roman" w:hAnsi="Times New Roman"/>
          <w:snapToGrid w:val="0"/>
          <w:sz w:val="28"/>
          <w:szCs w:val="28"/>
        </w:rPr>
        <w:t>2</w:t>
      </w:r>
      <w:r w:rsidRPr="008C118F">
        <w:rPr>
          <w:rFonts w:ascii="Times New Roman" w:hAnsi="Times New Roman"/>
          <w:snapToGrid w:val="0"/>
          <w:sz w:val="28"/>
          <w:szCs w:val="28"/>
        </w:rPr>
        <w:t>:002</w:t>
      </w:r>
      <w:r>
        <w:rPr>
          <w:rFonts w:ascii="Times New Roman" w:hAnsi="Times New Roman"/>
          <w:snapToGrid w:val="0"/>
          <w:sz w:val="28"/>
          <w:szCs w:val="28"/>
        </w:rPr>
        <w:t>0</w:t>
      </w:r>
      <w:r w:rsidRPr="008C118F">
        <w:rPr>
          <w:rFonts w:ascii="Times New Roman" w:hAnsi="Times New Roman"/>
          <w:snapToGrid w:val="0"/>
          <w:sz w:val="28"/>
          <w:szCs w:val="28"/>
        </w:rPr>
        <w:t>, площею 0,</w:t>
      </w:r>
      <w:r>
        <w:rPr>
          <w:rFonts w:ascii="Times New Roman" w:hAnsi="Times New Roman"/>
          <w:snapToGrid w:val="0"/>
          <w:sz w:val="28"/>
          <w:szCs w:val="28"/>
        </w:rPr>
        <w:t>1815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 га по вулиці  </w:t>
      </w:r>
      <w:r>
        <w:rPr>
          <w:rFonts w:ascii="Times New Roman" w:hAnsi="Times New Roman"/>
          <w:snapToGrid w:val="0"/>
          <w:sz w:val="28"/>
          <w:szCs w:val="28"/>
        </w:rPr>
        <w:t>Рибна,40</w:t>
      </w:r>
      <w:r w:rsidRPr="008C118F">
        <w:rPr>
          <w:rFonts w:ascii="Times New Roman" w:hAnsi="Times New Roman"/>
          <w:snapToGrid w:val="0"/>
          <w:sz w:val="28"/>
          <w:szCs w:val="28"/>
        </w:rPr>
        <w:t>, село Л</w:t>
      </w:r>
      <w:r>
        <w:rPr>
          <w:rFonts w:ascii="Times New Roman" w:hAnsi="Times New Roman"/>
          <w:snapToGrid w:val="0"/>
          <w:sz w:val="28"/>
          <w:szCs w:val="28"/>
        </w:rPr>
        <w:t xml:space="preserve">упареве 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Вітовського району  Миколаївської області.  </w:t>
      </w:r>
    </w:p>
    <w:p w14:paraId="792F2954" w14:textId="77777777" w:rsidR="001B77AB" w:rsidRPr="002A64A9" w:rsidRDefault="001B77AB" w:rsidP="001B77AB">
      <w:pPr>
        <w:pStyle w:val="1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E4261">
        <w:rPr>
          <w:rFonts w:ascii="Times New Roman" w:hAnsi="Times New Roman"/>
          <w:snapToGrid w:val="0"/>
          <w:sz w:val="28"/>
          <w:szCs w:val="28"/>
        </w:rPr>
        <w:t>Передати   в   приватну   власність    земельну  ділянку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громадянину України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Вітвіцькому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Миколі Григоровичу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 для будівництва  та обслуговування  житлового  будинку, господарських  будівель і  споруд (присадибна ділянка), кадастровий номер  4823382600:0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Pr="008C118F">
        <w:rPr>
          <w:rFonts w:ascii="Times New Roman" w:hAnsi="Times New Roman"/>
          <w:snapToGrid w:val="0"/>
          <w:sz w:val="28"/>
          <w:szCs w:val="28"/>
        </w:rPr>
        <w:t>:00</w:t>
      </w:r>
      <w:r>
        <w:rPr>
          <w:rFonts w:ascii="Times New Roman" w:hAnsi="Times New Roman"/>
          <w:snapToGrid w:val="0"/>
          <w:sz w:val="28"/>
          <w:szCs w:val="28"/>
        </w:rPr>
        <w:t>5</w:t>
      </w:r>
      <w:r w:rsidRPr="008C118F">
        <w:rPr>
          <w:rFonts w:ascii="Times New Roman" w:hAnsi="Times New Roman"/>
          <w:snapToGrid w:val="0"/>
          <w:sz w:val="28"/>
          <w:szCs w:val="28"/>
        </w:rPr>
        <w:t>:00</w:t>
      </w:r>
      <w:r>
        <w:rPr>
          <w:rFonts w:ascii="Times New Roman" w:hAnsi="Times New Roman"/>
          <w:snapToGrid w:val="0"/>
          <w:sz w:val="28"/>
          <w:szCs w:val="28"/>
        </w:rPr>
        <w:t>3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1, площею </w:t>
      </w:r>
      <w:smartTag w:uri="urn:schemas-microsoft-com:office:smarttags" w:element="metricconverter">
        <w:smartTagPr>
          <w:attr w:name="ProductID" w:val="0,25 га"/>
        </w:smartTagPr>
        <w:r w:rsidRPr="008C118F">
          <w:rPr>
            <w:rFonts w:ascii="Times New Roman" w:hAnsi="Times New Roman"/>
            <w:snapToGrid w:val="0"/>
            <w:sz w:val="28"/>
            <w:szCs w:val="28"/>
          </w:rPr>
          <w:t>0,25 га</w:t>
        </w:r>
      </w:smartTag>
      <w:r w:rsidRPr="008C118F">
        <w:rPr>
          <w:rFonts w:ascii="Times New Roman" w:hAnsi="Times New Roman"/>
          <w:snapToGrid w:val="0"/>
          <w:sz w:val="28"/>
          <w:szCs w:val="28"/>
        </w:rPr>
        <w:t xml:space="preserve"> по вулиці</w:t>
      </w:r>
      <w:r>
        <w:rPr>
          <w:rFonts w:ascii="Times New Roman" w:hAnsi="Times New Roman"/>
          <w:snapToGrid w:val="0"/>
          <w:sz w:val="28"/>
          <w:szCs w:val="28"/>
        </w:rPr>
        <w:t xml:space="preserve"> Садова,45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, село </w:t>
      </w:r>
      <w:r>
        <w:rPr>
          <w:rFonts w:ascii="Times New Roman" w:hAnsi="Times New Roman"/>
          <w:snapToGrid w:val="0"/>
          <w:sz w:val="28"/>
          <w:szCs w:val="28"/>
        </w:rPr>
        <w:t>Лимани</w:t>
      </w:r>
      <w:r w:rsidRPr="008C118F">
        <w:rPr>
          <w:rFonts w:ascii="Times New Roman" w:hAnsi="Times New Roman"/>
          <w:snapToGrid w:val="0"/>
          <w:sz w:val="28"/>
          <w:szCs w:val="28"/>
        </w:rPr>
        <w:t xml:space="preserve"> Вітовського району  Миколаївської області.</w:t>
      </w:r>
    </w:p>
    <w:p w14:paraId="2151750D" w14:textId="77777777" w:rsidR="001B77AB" w:rsidRPr="003F2EC8" w:rsidRDefault="001B77AB" w:rsidP="001B77AB">
      <w:pPr>
        <w:pStyle w:val="ListParagraph"/>
        <w:ind w:left="360"/>
        <w:jc w:val="both"/>
        <w:rPr>
          <w:rFonts w:ascii="Times New Roman" w:hAnsi="Times New Roman"/>
          <w:snapToGrid w:val="0"/>
          <w:sz w:val="16"/>
          <w:szCs w:val="16"/>
        </w:rPr>
      </w:pPr>
    </w:p>
    <w:p w14:paraId="4D043F2D" w14:textId="77777777" w:rsidR="001B77AB" w:rsidRPr="00525C8D" w:rsidRDefault="001B77AB" w:rsidP="001B77AB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Контроль  за  виконанням  цього  рішення  покласти  на  постійну  комісію  сільської  ради  </w:t>
      </w:r>
      <w:r w:rsidRPr="00525C8D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36F877D1" w14:textId="77777777" w:rsidR="001B77AB" w:rsidRPr="00525C8D" w:rsidRDefault="001B77AB" w:rsidP="001B77AB">
      <w:pPr>
        <w:pStyle w:val="a3"/>
        <w:autoSpaceDE w:val="0"/>
        <w:autoSpaceDN w:val="0"/>
        <w:ind w:left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51957ED" w14:textId="77777777" w:rsidR="001B77AB" w:rsidRDefault="001B77AB" w:rsidP="001B77AB">
      <w:pPr>
        <w:pStyle w:val="a3"/>
        <w:autoSpaceDE w:val="0"/>
        <w:autoSpaceDN w:val="0"/>
        <w:ind w:left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                       Сільський голова            І. НАЗАР</w:t>
      </w:r>
    </w:p>
    <w:p w14:paraId="684F187B" w14:textId="77777777" w:rsidR="001B77AB" w:rsidRDefault="001B77AB" w:rsidP="001B77AB">
      <w:pPr>
        <w:pStyle w:val="a3"/>
        <w:autoSpaceDE w:val="0"/>
        <w:autoSpaceDN w:val="0"/>
        <w:ind w:left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BD77723" w14:textId="77777777" w:rsidR="005A1139" w:rsidRDefault="005A1139"/>
    <w:sectPr w:rsidR="005A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D67FF"/>
    <w:multiLevelType w:val="multilevel"/>
    <w:tmpl w:val="E48A1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AB"/>
    <w:rsid w:val="001B77AB"/>
    <w:rsid w:val="005A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80ABF8"/>
  <w15:chartTrackingRefBased/>
  <w15:docId w15:val="{FD20BFE0-FAC2-4632-991F-816CC19A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AB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En tête 1"/>
    <w:basedOn w:val="a"/>
    <w:link w:val="ListParagraphChar"/>
    <w:rsid w:val="001B77AB"/>
    <w:pPr>
      <w:ind w:left="720"/>
      <w:contextualSpacing/>
    </w:pPr>
  </w:style>
  <w:style w:type="paragraph" w:styleId="a3">
    <w:name w:val="List Paragraph"/>
    <w:basedOn w:val="a"/>
    <w:qFormat/>
    <w:rsid w:val="001B77AB"/>
    <w:pPr>
      <w:ind w:left="708"/>
    </w:pPr>
  </w:style>
  <w:style w:type="paragraph" w:customStyle="1" w:styleId="1">
    <w:name w:val="Абзац списка1"/>
    <w:basedOn w:val="a"/>
    <w:rsid w:val="001B77AB"/>
    <w:pPr>
      <w:ind w:left="720"/>
      <w:contextualSpacing/>
    </w:pPr>
  </w:style>
  <w:style w:type="paragraph" w:customStyle="1" w:styleId="3">
    <w:name w:val="заголовок 3"/>
    <w:basedOn w:val="a"/>
    <w:next w:val="a"/>
    <w:semiHidden/>
    <w:rsid w:val="001B77AB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character" w:customStyle="1" w:styleId="ListParagraphChar">
    <w:name w:val="List Paragraph Char"/>
    <w:aliases w:val="En tête 1 Char"/>
    <w:link w:val="ListParagraph"/>
    <w:locked/>
    <w:rsid w:val="001B77AB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2021-06-30T12:42:00Z</dcterms:created>
  <dcterms:modified xsi:type="dcterms:W3CDTF">2021-06-30T12:42:00Z</dcterms:modified>
</cp:coreProperties>
</file>