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5404" w14:textId="24ED152D" w:rsidR="00502BDF" w:rsidRPr="003C7EFA" w:rsidRDefault="00DA02BE" w:rsidP="00502BDF">
      <w:pPr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FF8905" wp14:editId="171A5E86">
            <wp:simplePos x="0" y="0"/>
            <wp:positionH relativeFrom="margin">
              <wp:posOffset>2647950</wp:posOffset>
            </wp:positionH>
            <wp:positionV relativeFrom="paragraph">
              <wp:posOffset>-248285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D7B3" w14:textId="77777777" w:rsidR="00502BDF" w:rsidRPr="00C061F9" w:rsidRDefault="00502BDF" w:rsidP="00DA02BE">
      <w:pPr>
        <w:rPr>
          <w:rFonts w:ascii="Calibri" w:hAnsi="Calibri"/>
          <w:highlight w:val="yellow"/>
        </w:rPr>
      </w:pPr>
    </w:p>
    <w:p w14:paraId="3039A15B" w14:textId="77777777" w:rsidR="00502BDF" w:rsidRPr="003C7EFA" w:rsidRDefault="00502BDF" w:rsidP="00502BDF">
      <w:pPr>
        <w:rPr>
          <w:rFonts w:ascii="Calibri" w:hAnsi="Calibri"/>
          <w:szCs w:val="26"/>
        </w:rPr>
      </w:pPr>
    </w:p>
    <w:p w14:paraId="2DEFE3CC" w14:textId="77777777" w:rsidR="00502BDF" w:rsidRDefault="00502BDF" w:rsidP="00502BDF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6702C460" w14:textId="77777777" w:rsidR="00502BDF" w:rsidRPr="00525C8D" w:rsidRDefault="00502BDF" w:rsidP="00502BD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70348AB6" w14:textId="77777777" w:rsidR="00502BDF" w:rsidRPr="00525C8D" w:rsidRDefault="00502BDF" w:rsidP="00502BD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2ABA6147" w14:textId="77777777" w:rsidR="00502BDF" w:rsidRPr="00525C8D" w:rsidRDefault="00502BDF" w:rsidP="00502BDF">
      <w:pPr>
        <w:jc w:val="center"/>
        <w:rPr>
          <w:rFonts w:ascii="Times New Roman" w:hAnsi="Times New Roman"/>
          <w:sz w:val="28"/>
          <w:szCs w:val="28"/>
        </w:rPr>
      </w:pPr>
    </w:p>
    <w:p w14:paraId="4B32AFB1" w14:textId="77777777" w:rsidR="00502BDF" w:rsidRPr="00525C8D" w:rsidRDefault="00502BDF" w:rsidP="00502BD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728AFD67" w14:textId="77777777" w:rsidR="00502BDF" w:rsidRPr="00525C8D" w:rsidRDefault="00502BDF" w:rsidP="00502BDF">
      <w:pPr>
        <w:jc w:val="center"/>
        <w:rPr>
          <w:rFonts w:ascii="Times New Roman" w:hAnsi="Times New Roman"/>
          <w:sz w:val="28"/>
          <w:szCs w:val="28"/>
        </w:rPr>
      </w:pPr>
    </w:p>
    <w:p w14:paraId="59284C08" w14:textId="77777777" w:rsidR="00502BDF" w:rsidRPr="00681131" w:rsidRDefault="00502BDF" w:rsidP="00502BDF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79F9B33B" w14:textId="77777777" w:rsidR="00502BDF" w:rsidRPr="003C7EFA" w:rsidRDefault="00502BDF" w:rsidP="00502BDF">
      <w:pPr>
        <w:rPr>
          <w:rFonts w:ascii="Calibri" w:hAnsi="Calibri"/>
          <w:sz w:val="24"/>
          <w:szCs w:val="24"/>
        </w:rPr>
      </w:pPr>
      <w:r w:rsidRPr="00681131">
        <w:rPr>
          <w:rFonts w:ascii="Times New Roman" w:hAnsi="Times New Roman"/>
          <w:sz w:val="28"/>
          <w:szCs w:val="28"/>
        </w:rPr>
        <w:t>с. Галицинове</w:t>
      </w:r>
    </w:p>
    <w:p w14:paraId="7B5DE6F3" w14:textId="77777777" w:rsidR="00502BDF" w:rsidRPr="003C7EFA" w:rsidRDefault="00502BDF" w:rsidP="00502BDF">
      <w:pPr>
        <w:jc w:val="both"/>
        <w:rPr>
          <w:rFonts w:ascii="Calibri" w:hAnsi="Calibri"/>
          <w:sz w:val="24"/>
          <w:szCs w:val="24"/>
        </w:rPr>
      </w:pPr>
    </w:p>
    <w:p w14:paraId="5C71F6AE" w14:textId="77777777" w:rsidR="00502BDF" w:rsidRDefault="00502BDF" w:rsidP="00502BDF">
      <w:pPr>
        <w:jc w:val="both"/>
        <w:rPr>
          <w:rFonts w:ascii="Times New Roman" w:hAnsi="Times New Roman"/>
          <w:sz w:val="28"/>
          <w:szCs w:val="28"/>
        </w:rPr>
      </w:pPr>
      <w:r w:rsidRPr="00C061F9">
        <w:rPr>
          <w:rFonts w:ascii="Times New Roman" w:hAnsi="Times New Roman"/>
          <w:sz w:val="28"/>
          <w:szCs w:val="28"/>
        </w:rPr>
        <w:t>Про затвердження Положення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F9">
        <w:rPr>
          <w:rFonts w:ascii="Times New Roman" w:hAnsi="Times New Roman"/>
          <w:sz w:val="28"/>
          <w:szCs w:val="28"/>
        </w:rPr>
        <w:t xml:space="preserve">про надання матеріальної </w:t>
      </w:r>
    </w:p>
    <w:p w14:paraId="1B115B89" w14:textId="77777777" w:rsidR="00502BDF" w:rsidRPr="00C061F9" w:rsidRDefault="00502BDF" w:rsidP="00502B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061F9">
        <w:rPr>
          <w:rFonts w:ascii="Times New Roman" w:hAnsi="Times New Roman"/>
          <w:sz w:val="28"/>
          <w:szCs w:val="28"/>
        </w:rPr>
        <w:t>опомоги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F9">
        <w:rPr>
          <w:rFonts w:ascii="Times New Roman" w:hAnsi="Times New Roman"/>
          <w:sz w:val="28"/>
          <w:szCs w:val="28"/>
        </w:rPr>
        <w:t>для  вирішення соціально-побутових</w:t>
      </w:r>
    </w:p>
    <w:p w14:paraId="03F166F2" w14:textId="77777777" w:rsidR="00502BDF" w:rsidRPr="00C061F9" w:rsidRDefault="00502BDF" w:rsidP="00502BDF">
      <w:pPr>
        <w:jc w:val="both"/>
        <w:rPr>
          <w:rFonts w:ascii="Times New Roman" w:hAnsi="Times New Roman"/>
          <w:sz w:val="28"/>
          <w:szCs w:val="28"/>
        </w:rPr>
      </w:pPr>
      <w:r w:rsidRPr="00C061F9">
        <w:rPr>
          <w:rFonts w:ascii="Times New Roman" w:hAnsi="Times New Roman"/>
          <w:sz w:val="28"/>
          <w:szCs w:val="28"/>
        </w:rPr>
        <w:t>питань працівникам фінансового відділу</w:t>
      </w:r>
    </w:p>
    <w:p w14:paraId="5F071306" w14:textId="77777777" w:rsidR="00502BDF" w:rsidRPr="00C061F9" w:rsidRDefault="00502BDF" w:rsidP="00502BDF">
      <w:pPr>
        <w:jc w:val="both"/>
        <w:rPr>
          <w:rFonts w:ascii="Times New Roman" w:hAnsi="Times New Roman"/>
          <w:sz w:val="28"/>
          <w:szCs w:val="28"/>
        </w:rPr>
      </w:pPr>
      <w:r w:rsidRPr="00C061F9">
        <w:rPr>
          <w:rFonts w:ascii="Times New Roman" w:hAnsi="Times New Roman"/>
          <w:sz w:val="28"/>
          <w:szCs w:val="28"/>
        </w:rPr>
        <w:t>Галицинівської  сільської ради</w:t>
      </w:r>
    </w:p>
    <w:p w14:paraId="2D71C777" w14:textId="77777777" w:rsidR="00502BDF" w:rsidRPr="00C061F9" w:rsidRDefault="00502BDF" w:rsidP="00502B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FDE47F" w14:textId="77777777" w:rsidR="00502BDF" w:rsidRDefault="00502BDF" w:rsidP="00502B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 до Законів України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“ 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”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“ 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>Про службу в органах місцевого самоврядування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”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 xml:space="preserve">, постанови Кабінету Міністрів України від 09 березня 2006 року № 268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“ 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”</w:t>
      </w:r>
      <w:r w:rsidRPr="00415E2C">
        <w:rPr>
          <w:rFonts w:ascii="Times New Roman" w:hAnsi="Times New Roman"/>
          <w:sz w:val="28"/>
          <w:szCs w:val="28"/>
          <w:shd w:val="clear" w:color="auto" w:fill="FFFFFF"/>
        </w:rPr>
        <w:t xml:space="preserve"> (із змінами),</w:t>
      </w:r>
      <w:r w:rsidRPr="00415E2C">
        <w:rPr>
          <w:rFonts w:ascii="Times New Roman" w:hAnsi="Times New Roman"/>
          <w:sz w:val="28"/>
          <w:szCs w:val="28"/>
        </w:rPr>
        <w:t xml:space="preserve"> сільська рада</w:t>
      </w:r>
    </w:p>
    <w:p w14:paraId="27337B75" w14:textId="77777777" w:rsidR="00502BDF" w:rsidRPr="00C061F9" w:rsidRDefault="00502BDF" w:rsidP="00502B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140E7E" w14:textId="77777777" w:rsidR="00502BDF" w:rsidRPr="00C061F9" w:rsidRDefault="00502BDF" w:rsidP="00502BDF">
      <w:pPr>
        <w:jc w:val="both"/>
        <w:rPr>
          <w:rFonts w:ascii="Times New Roman" w:hAnsi="Times New Roman"/>
          <w:sz w:val="28"/>
          <w:szCs w:val="28"/>
        </w:rPr>
      </w:pPr>
      <w:r w:rsidRPr="00C061F9">
        <w:rPr>
          <w:rFonts w:ascii="Times New Roman" w:hAnsi="Times New Roman"/>
          <w:sz w:val="28"/>
          <w:szCs w:val="28"/>
        </w:rPr>
        <w:t>В И РІ Ш И Л А</w:t>
      </w:r>
      <w:r>
        <w:rPr>
          <w:rFonts w:ascii="Times New Roman" w:hAnsi="Times New Roman"/>
          <w:sz w:val="28"/>
          <w:szCs w:val="28"/>
        </w:rPr>
        <w:t>:</w:t>
      </w:r>
    </w:p>
    <w:p w14:paraId="057CFF0F" w14:textId="77777777" w:rsidR="00502BDF" w:rsidRPr="00C061F9" w:rsidRDefault="00502BDF" w:rsidP="00502B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51A74F" w14:textId="77777777" w:rsidR="00502BDF" w:rsidRDefault="00502BDF" w:rsidP="00502B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061F9">
        <w:rPr>
          <w:rFonts w:ascii="Times New Roman" w:hAnsi="Times New Roman"/>
          <w:sz w:val="28"/>
          <w:szCs w:val="28"/>
        </w:rPr>
        <w:t>Затвердити Положення про  надання  матеріальної допомоги на  вирішення соціально-побутових питань працівникам фінансового відділу Галицинівської сільської ради (додається).</w:t>
      </w:r>
    </w:p>
    <w:p w14:paraId="028C58C5" w14:textId="77777777" w:rsidR="00502BDF" w:rsidRPr="0090560F" w:rsidRDefault="00502BDF" w:rsidP="00502BDF">
      <w:pPr>
        <w:ind w:left="720"/>
        <w:jc w:val="both"/>
        <w:rPr>
          <w:rFonts w:ascii="Times New Roman" w:hAnsi="Times New Roman"/>
          <w:sz w:val="16"/>
          <w:szCs w:val="16"/>
        </w:rPr>
      </w:pPr>
    </w:p>
    <w:p w14:paraId="5D363397" w14:textId="77777777" w:rsidR="00502BDF" w:rsidRDefault="00502BDF" w:rsidP="00502BD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061F9">
        <w:rPr>
          <w:rFonts w:ascii="Times New Roman" w:hAnsi="Times New Roman"/>
          <w:sz w:val="28"/>
          <w:szCs w:val="28"/>
        </w:rPr>
        <w:t>Фінансовому відділу Галицинівської сільської  ради  в подальшому керуватися даним рішенням в роботі.</w:t>
      </w:r>
    </w:p>
    <w:p w14:paraId="03660047" w14:textId="77777777" w:rsidR="00502BDF" w:rsidRPr="0090560F" w:rsidRDefault="00502BDF" w:rsidP="00502BDF">
      <w:pPr>
        <w:pStyle w:val="1"/>
        <w:ind w:left="0"/>
        <w:jc w:val="both"/>
        <w:rPr>
          <w:rFonts w:ascii="Times New Roman" w:hAnsi="Times New Roman"/>
          <w:sz w:val="16"/>
          <w:szCs w:val="16"/>
        </w:rPr>
      </w:pPr>
    </w:p>
    <w:p w14:paraId="7B2554CB" w14:textId="77777777" w:rsidR="00502BDF" w:rsidRDefault="00502BDF" w:rsidP="00502B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061F9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01.01.2021 року.</w:t>
      </w:r>
    </w:p>
    <w:p w14:paraId="6232E801" w14:textId="77777777" w:rsidR="00502BDF" w:rsidRPr="0090560F" w:rsidRDefault="00502BDF" w:rsidP="00502BD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502BDF" w:rsidRPr="00C061F9" w14:paraId="27216121" w14:textId="77777777" w:rsidTr="00400D91">
        <w:trPr>
          <w:trHeight w:val="750"/>
        </w:trPr>
        <w:tc>
          <w:tcPr>
            <w:tcW w:w="8835" w:type="dxa"/>
            <w:shd w:val="clear" w:color="auto" w:fill="auto"/>
            <w:noWrap/>
          </w:tcPr>
          <w:p w14:paraId="55FB5CBB" w14:textId="77777777" w:rsidR="00502BDF" w:rsidRPr="00C061F9" w:rsidRDefault="00502BDF" w:rsidP="00502BD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08">
              <w:rPr>
                <w:rFonts w:ascii="Times New Roman" w:hAnsi="Times New Roman"/>
                <w:sz w:val="28"/>
                <w:szCs w:val="28"/>
              </w:rPr>
      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      </w:r>
          </w:p>
        </w:tc>
      </w:tr>
      <w:tr w:rsidR="00502BDF" w:rsidRPr="00C061F9" w14:paraId="4F081C2C" w14:textId="77777777" w:rsidTr="00400D91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4697F7BE" w14:textId="77777777" w:rsidR="00502BDF" w:rsidRPr="00C061F9" w:rsidRDefault="00502BDF" w:rsidP="00400D9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2DB042" w14:textId="77777777" w:rsidR="00502BDF" w:rsidRPr="00C061F9" w:rsidRDefault="00502BDF" w:rsidP="00502BDF">
      <w:pPr>
        <w:jc w:val="both"/>
        <w:rPr>
          <w:rFonts w:ascii="Times New Roman" w:hAnsi="Times New Roman"/>
          <w:sz w:val="28"/>
          <w:szCs w:val="28"/>
        </w:rPr>
      </w:pPr>
    </w:p>
    <w:p w14:paraId="44CF9983" w14:textId="77777777" w:rsidR="00502BDF" w:rsidRPr="00C061F9" w:rsidRDefault="00502BDF" w:rsidP="00502B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061F9">
        <w:rPr>
          <w:rFonts w:ascii="Times New Roman" w:hAnsi="Times New Roman"/>
          <w:sz w:val="28"/>
          <w:szCs w:val="28"/>
        </w:rPr>
        <w:t>Сільський голова</w:t>
      </w:r>
      <w:r w:rsidRPr="00C061F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061F9">
        <w:rPr>
          <w:rFonts w:ascii="Times New Roman" w:hAnsi="Times New Roman"/>
          <w:sz w:val="28"/>
          <w:szCs w:val="28"/>
        </w:rPr>
        <w:t>І.НАЗАР</w:t>
      </w:r>
    </w:p>
    <w:p w14:paraId="6B40FFA5" w14:textId="77777777" w:rsidR="00502BDF" w:rsidRDefault="00502BDF" w:rsidP="00502BDF">
      <w:pPr>
        <w:spacing w:line="36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</w:p>
    <w:p w14:paraId="379C3A9A" w14:textId="36521393" w:rsidR="00502BDF" w:rsidRDefault="00502BDF" w:rsidP="00502BDF">
      <w:pPr>
        <w:spacing w:line="36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</w:p>
    <w:p w14:paraId="05C5B909" w14:textId="77777777" w:rsidR="00DA02BE" w:rsidRDefault="00DA02BE" w:rsidP="00502BDF">
      <w:pPr>
        <w:spacing w:line="36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</w:p>
    <w:p w14:paraId="7F8101E1" w14:textId="77777777" w:rsidR="00502BDF" w:rsidRDefault="00502BDF" w:rsidP="00502BDF">
      <w:pPr>
        <w:rPr>
          <w:rFonts w:ascii="Times New Roman" w:hAnsi="Times New Roman"/>
          <w:sz w:val="28"/>
          <w:szCs w:val="28"/>
        </w:rPr>
      </w:pPr>
    </w:p>
    <w:p w14:paraId="13321013" w14:textId="77777777" w:rsidR="00502BDF" w:rsidRPr="007B7F15" w:rsidRDefault="00502BDF" w:rsidP="00502B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029F5BC8" w14:textId="77777777" w:rsidR="00502BDF" w:rsidRPr="00A86CC6" w:rsidRDefault="00502BDF" w:rsidP="00502BDF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3690C7F2" w14:textId="77777777" w:rsidR="00502BDF" w:rsidRDefault="00502BDF" w:rsidP="00502BDF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від  25</w:t>
      </w:r>
      <w:r w:rsidRPr="00A86CC6">
        <w:rPr>
          <w:rFonts w:ascii="Times New Roman" w:hAnsi="Times New Roman"/>
          <w:spacing w:val="-3"/>
          <w:sz w:val="22"/>
          <w:szCs w:val="22"/>
        </w:rPr>
        <w:t>.</w:t>
      </w:r>
      <w:r>
        <w:rPr>
          <w:rFonts w:ascii="Times New Roman" w:hAnsi="Times New Roman"/>
          <w:spacing w:val="-3"/>
          <w:sz w:val="22"/>
          <w:szCs w:val="22"/>
        </w:rPr>
        <w:t>0</w:t>
      </w:r>
      <w:r w:rsidRPr="00A86CC6">
        <w:rPr>
          <w:rFonts w:ascii="Times New Roman" w:hAnsi="Times New Roman"/>
          <w:spacing w:val="-3"/>
          <w:sz w:val="22"/>
          <w:szCs w:val="22"/>
        </w:rPr>
        <w:t>2. 20</w:t>
      </w:r>
      <w:r>
        <w:rPr>
          <w:rFonts w:ascii="Times New Roman" w:hAnsi="Times New Roman"/>
          <w:spacing w:val="-3"/>
          <w:sz w:val="22"/>
          <w:szCs w:val="22"/>
        </w:rPr>
        <w:t>21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</w:t>
      </w:r>
      <w:r>
        <w:rPr>
          <w:rFonts w:ascii="Times New Roman" w:hAnsi="Times New Roman"/>
          <w:spacing w:val="-3"/>
          <w:sz w:val="22"/>
          <w:szCs w:val="22"/>
        </w:rPr>
        <w:t>9</w:t>
      </w:r>
    </w:p>
    <w:p w14:paraId="6B5362E9" w14:textId="77777777" w:rsidR="00502BDF" w:rsidRPr="00204F3F" w:rsidRDefault="00502BDF" w:rsidP="00502BDF">
      <w:pPr>
        <w:jc w:val="center"/>
        <w:rPr>
          <w:rFonts w:ascii="Times New Roman" w:hAnsi="Times New Roman"/>
          <w:b/>
          <w:sz w:val="28"/>
          <w:szCs w:val="28"/>
        </w:rPr>
      </w:pPr>
      <w:r w:rsidRPr="00204F3F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204F3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04F3F">
        <w:rPr>
          <w:rFonts w:ascii="Times New Roman" w:hAnsi="Times New Roman"/>
          <w:b/>
          <w:sz w:val="28"/>
          <w:szCs w:val="28"/>
        </w:rPr>
        <w:t xml:space="preserve"> Я</w:t>
      </w:r>
    </w:p>
    <w:p w14:paraId="790666DF" w14:textId="77777777" w:rsidR="00502BDF" w:rsidRDefault="00502BDF" w:rsidP="00502BDF">
      <w:pPr>
        <w:jc w:val="center"/>
        <w:rPr>
          <w:rFonts w:ascii="Times New Roman" w:hAnsi="Times New Roman"/>
          <w:sz w:val="28"/>
          <w:szCs w:val="28"/>
        </w:rPr>
      </w:pPr>
      <w:r w:rsidRPr="00204F3F">
        <w:rPr>
          <w:rFonts w:ascii="Times New Roman" w:hAnsi="Times New Roman"/>
          <w:sz w:val="28"/>
          <w:szCs w:val="28"/>
        </w:rPr>
        <w:t xml:space="preserve">про надання матеріальної </w:t>
      </w:r>
      <w:r w:rsidRPr="00204F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допомоги для вирішення соціально-побутових питань працівникам </w:t>
      </w:r>
      <w:r w:rsidRPr="00204F3F">
        <w:rPr>
          <w:rFonts w:ascii="Times New Roman" w:hAnsi="Times New Roman"/>
          <w:sz w:val="28"/>
          <w:szCs w:val="28"/>
        </w:rPr>
        <w:t>фінансового відділу  Галицинівської сільської ради</w:t>
      </w:r>
    </w:p>
    <w:p w14:paraId="05A57E50" w14:textId="77777777" w:rsidR="00502BDF" w:rsidRPr="00204F3F" w:rsidRDefault="00502BDF" w:rsidP="00502BDF">
      <w:pPr>
        <w:jc w:val="center"/>
        <w:rPr>
          <w:rFonts w:ascii="Times New Roman" w:hAnsi="Times New Roman"/>
          <w:sz w:val="28"/>
          <w:szCs w:val="28"/>
        </w:rPr>
      </w:pPr>
    </w:p>
    <w:p w14:paraId="38EB7BEF" w14:textId="77777777" w:rsidR="00502BDF" w:rsidRDefault="00502BDF" w:rsidP="00502BDF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4F3F">
        <w:rPr>
          <w:rFonts w:ascii="Times New Roman" w:hAnsi="Times New Roman"/>
          <w:b/>
          <w:sz w:val="28"/>
          <w:szCs w:val="28"/>
          <w:u w:val="single"/>
        </w:rPr>
        <w:t>І. ЗАГАЛЬНІ  ПОЛОЖЕННЯ</w:t>
      </w:r>
    </w:p>
    <w:p w14:paraId="3CFE547E" w14:textId="77777777" w:rsidR="00502BDF" w:rsidRDefault="00502BDF" w:rsidP="00502BD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3FC495B" w14:textId="77777777" w:rsidR="00502BDF" w:rsidRPr="00204F3F" w:rsidRDefault="00502BDF" w:rsidP="00502B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F3F">
        <w:rPr>
          <w:rFonts w:ascii="Times New Roman" w:hAnsi="Times New Roman"/>
          <w:sz w:val="28"/>
          <w:szCs w:val="28"/>
        </w:rPr>
        <w:t xml:space="preserve">Положення про надання матеріальної допомоги </w:t>
      </w:r>
      <w:r w:rsidRPr="00204F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працівникам </w:t>
      </w:r>
      <w:r w:rsidRPr="00204F3F">
        <w:rPr>
          <w:rFonts w:ascii="Times New Roman" w:hAnsi="Times New Roman"/>
          <w:sz w:val="28"/>
          <w:szCs w:val="28"/>
        </w:rPr>
        <w:t xml:space="preserve">фінансового відділу  для вирішення соціально – побутових питань розроблено (далі Положення) на підставі Закону України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204F3F">
        <w:rPr>
          <w:rFonts w:ascii="Times New Roman" w:hAnsi="Times New Roman"/>
          <w:sz w:val="28"/>
          <w:szCs w:val="28"/>
        </w:rPr>
        <w:t>Про службу в органах місцевого самоврядування" Постанови Кабінету Міністрів України від 09.03.2006 року № 268 "Про впорядкування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204F3F">
        <w:rPr>
          <w:rFonts w:ascii="Times New Roman" w:hAnsi="Times New Roman"/>
          <w:sz w:val="28"/>
          <w:szCs w:val="28"/>
        </w:rPr>
        <w:t xml:space="preserve"> (із змінами),  та є методом надання дієвої фінансової допомоги державним службовцям для вирішення соціально - побутових питань.</w:t>
      </w:r>
    </w:p>
    <w:p w14:paraId="0096EAE6" w14:textId="77777777" w:rsidR="00502BDF" w:rsidRDefault="00502BDF" w:rsidP="00502B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F3F">
        <w:rPr>
          <w:rFonts w:ascii="Times New Roman" w:hAnsi="Times New Roman"/>
          <w:sz w:val="28"/>
          <w:szCs w:val="28"/>
        </w:rPr>
        <w:t xml:space="preserve">Цим Положенням встановлюється єдиний порядок виділення матеріальної допомоги </w:t>
      </w:r>
      <w:r w:rsidRPr="00204F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працівникам </w:t>
      </w:r>
      <w:r w:rsidRPr="00204F3F">
        <w:rPr>
          <w:rFonts w:ascii="Times New Roman" w:hAnsi="Times New Roman"/>
          <w:sz w:val="28"/>
          <w:szCs w:val="28"/>
        </w:rPr>
        <w:t>фінансового відділу  для вирішення соціально – побутових питань.</w:t>
      </w:r>
    </w:p>
    <w:p w14:paraId="38BE2DEE" w14:textId="77777777" w:rsidR="00502BDF" w:rsidRPr="00204F3F" w:rsidRDefault="00502BDF" w:rsidP="00502B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F4DC06" w14:textId="77777777" w:rsidR="00502BDF" w:rsidRPr="0010380C" w:rsidRDefault="00502BDF" w:rsidP="00502B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380C">
        <w:rPr>
          <w:rFonts w:ascii="Times New Roman" w:hAnsi="Times New Roman"/>
          <w:b/>
          <w:sz w:val="28"/>
          <w:szCs w:val="28"/>
          <w:u w:val="single"/>
        </w:rPr>
        <w:t>ІІ. РОЗМІР МАТЕРІАЛЬНОЇ ДОПОМОГИ</w:t>
      </w:r>
    </w:p>
    <w:p w14:paraId="36A9D24F" w14:textId="77777777" w:rsidR="00502BDF" w:rsidRDefault="00502BDF" w:rsidP="00502B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380C">
        <w:rPr>
          <w:rFonts w:ascii="Times New Roman" w:hAnsi="Times New Roman"/>
          <w:b/>
          <w:sz w:val="28"/>
          <w:szCs w:val="28"/>
          <w:u w:val="single"/>
        </w:rPr>
        <w:t>ДЛЯ ВИРІШЕННЯ СОЦІАЛЬНО – ПОБУТОВИХ ПИТАНЬ</w:t>
      </w:r>
    </w:p>
    <w:p w14:paraId="2BF5EB8E" w14:textId="77777777" w:rsidR="00502BDF" w:rsidRPr="0010380C" w:rsidRDefault="00502BDF" w:rsidP="00502BD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145A6BAC" w14:textId="77777777" w:rsidR="00502BDF" w:rsidRDefault="00502BDF" w:rsidP="00502B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F3F">
        <w:rPr>
          <w:rFonts w:ascii="Times New Roman" w:hAnsi="Times New Roman"/>
          <w:sz w:val="28"/>
          <w:szCs w:val="28"/>
        </w:rPr>
        <w:t>Матеріальна допомога для вирішення соціально – побутових питань надається працівникам в розмірі, що не перевищує середньомісячну заробітну плату в межах фонду оплати праці на підставі особистої заяви працівника. Джерелом надання матеріальної допомоги для вирішення соціально – побутових питань є затверджений фонд оплати праці на відповідний бюджетний рік.</w:t>
      </w:r>
    </w:p>
    <w:p w14:paraId="6BE16B17" w14:textId="77777777" w:rsidR="00502BDF" w:rsidRPr="00204F3F" w:rsidRDefault="00502BDF" w:rsidP="00502B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D647BE" w14:textId="77777777" w:rsidR="00502BDF" w:rsidRPr="0010380C" w:rsidRDefault="00502BDF" w:rsidP="00502B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380C">
        <w:rPr>
          <w:rFonts w:ascii="Times New Roman" w:hAnsi="Times New Roman"/>
          <w:b/>
          <w:sz w:val="28"/>
          <w:szCs w:val="28"/>
          <w:u w:val="single"/>
        </w:rPr>
        <w:t>ІІІ. УМОВИ ТА ПОРЯДОК НАДАННЯ МАТЕРІАЛЬНОЇ</w:t>
      </w:r>
    </w:p>
    <w:p w14:paraId="548B1D90" w14:textId="77777777" w:rsidR="00502BDF" w:rsidRDefault="00502BDF" w:rsidP="00502B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380C">
        <w:rPr>
          <w:rFonts w:ascii="Times New Roman" w:hAnsi="Times New Roman"/>
          <w:b/>
          <w:sz w:val="28"/>
          <w:szCs w:val="28"/>
          <w:u w:val="single"/>
        </w:rPr>
        <w:t>ДОПОМОГИ ДЛЯ ВИРІШЕННЯ СОЦІАЛЬНО – ПОБУТОВИХ ПИТАНЬ</w:t>
      </w:r>
    </w:p>
    <w:p w14:paraId="77F9F979" w14:textId="77777777" w:rsidR="00502BDF" w:rsidRPr="0010380C" w:rsidRDefault="00502BDF" w:rsidP="00502B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BE480D5" w14:textId="77777777" w:rsidR="00502BDF" w:rsidRPr="00204F3F" w:rsidRDefault="00502BDF" w:rsidP="00502BD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4F3F">
        <w:rPr>
          <w:rFonts w:ascii="Times New Roman" w:hAnsi="Times New Roman"/>
          <w:sz w:val="28"/>
          <w:szCs w:val="28"/>
        </w:rPr>
        <w:t>Матеріальна допомога для вирішення соціально – побутових питань надається працівнику не більше одного разу на рік.</w:t>
      </w:r>
    </w:p>
    <w:p w14:paraId="182F382F" w14:textId="77777777" w:rsidR="00502BDF" w:rsidRPr="00204F3F" w:rsidRDefault="00502BDF" w:rsidP="00502BD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4F3F">
        <w:rPr>
          <w:rFonts w:ascii="Times New Roman" w:hAnsi="Times New Roman"/>
          <w:sz w:val="28"/>
          <w:szCs w:val="28"/>
        </w:rPr>
        <w:t>Заява про надання матеріальної допомоги для вирішення соціально – побутових питань подається на ім’я сільського голови.</w:t>
      </w:r>
    </w:p>
    <w:p w14:paraId="668B1D84" w14:textId="77777777" w:rsidR="00502BDF" w:rsidRDefault="00502BDF" w:rsidP="00502BD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4F3F">
        <w:rPr>
          <w:rFonts w:ascii="Times New Roman" w:hAnsi="Times New Roman"/>
          <w:sz w:val="28"/>
          <w:szCs w:val="28"/>
        </w:rPr>
        <w:t>Рішення про надання матеріальної допомоги для вирішення соціально – побутових питань та визначення її розміру приймається головою сільської ради  і оформлюється розпорядженням.</w:t>
      </w:r>
    </w:p>
    <w:p w14:paraId="72D259A4" w14:textId="77777777" w:rsidR="002E2FF4" w:rsidRDefault="002E2FF4"/>
    <w:sectPr w:rsidR="002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6F11"/>
    <w:multiLevelType w:val="multilevel"/>
    <w:tmpl w:val="21285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DF"/>
    <w:rsid w:val="002E2FF4"/>
    <w:rsid w:val="00502BDF"/>
    <w:rsid w:val="00D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D35D"/>
  <w15:chartTrackingRefBased/>
  <w15:docId w15:val="{DA004816-0D01-4F2B-BC61-35CF42A6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D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2BDF"/>
    <w:pPr>
      <w:ind w:left="720"/>
      <w:contextualSpacing/>
    </w:pPr>
  </w:style>
  <w:style w:type="paragraph" w:customStyle="1" w:styleId="3">
    <w:name w:val="заголовок 3"/>
    <w:basedOn w:val="a"/>
    <w:next w:val="a"/>
    <w:semiHidden/>
    <w:rsid w:val="00502BDF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4">
    <w:name w:val="заголовок 4"/>
    <w:basedOn w:val="a"/>
    <w:next w:val="a"/>
    <w:semiHidden/>
    <w:rsid w:val="00502BD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2021-06-30T06:42:00Z</dcterms:created>
  <dcterms:modified xsi:type="dcterms:W3CDTF">2021-06-30T06:42:00Z</dcterms:modified>
</cp:coreProperties>
</file>