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F6" w:rsidRPr="00CB4C4B" w:rsidRDefault="00834FF6" w:rsidP="00834FF6">
      <w:pPr>
        <w:jc w:val="both"/>
        <w:rPr>
          <w:snapToGrid w:val="0"/>
          <w:sz w:val="28"/>
          <w:szCs w:val="28"/>
          <w:lang w:val="uk-UA"/>
        </w:rPr>
      </w:pPr>
    </w:p>
    <w:p w:rsidR="00834FF6" w:rsidRPr="00CB4C4B" w:rsidRDefault="00834FF6" w:rsidP="00834FF6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805E5" wp14:editId="3D66EC4C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14350" cy="685800"/>
            <wp:effectExtent l="0" t="0" r="0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FF6" w:rsidRPr="00CB4C4B" w:rsidRDefault="00834FF6" w:rsidP="00834FF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B4C4B">
        <w:rPr>
          <w:rFonts w:ascii="Times New Roman" w:hAnsi="Times New Roman"/>
          <w:color w:val="auto"/>
          <w:sz w:val="28"/>
          <w:szCs w:val="28"/>
        </w:rPr>
        <w:t xml:space="preserve">                             </w:t>
      </w:r>
    </w:p>
    <w:p w:rsidR="00834FF6" w:rsidRPr="00CB4C4B" w:rsidRDefault="00834FF6" w:rsidP="00834FF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34FF6" w:rsidRPr="00CB4C4B" w:rsidRDefault="00834FF6" w:rsidP="00834FF6">
      <w:pPr>
        <w:rPr>
          <w:sz w:val="28"/>
          <w:szCs w:val="28"/>
          <w:lang w:val="uk-UA"/>
        </w:rPr>
      </w:pPr>
    </w:p>
    <w:p w:rsidR="00834FF6" w:rsidRPr="00CB4C4B" w:rsidRDefault="00834FF6" w:rsidP="00834FF6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ГАЛИЦИНІВСЬКА СІЛЬСЬКА РАДА</w:t>
      </w:r>
    </w:p>
    <w:p w:rsidR="00834FF6" w:rsidRPr="00CB4C4B" w:rsidRDefault="00834FF6" w:rsidP="00834FF6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ВІТОВСЬКОГО  РАЙОНУ МИКОЛАЇВСЬКОЇ ОБЛАСТІ</w:t>
      </w:r>
    </w:p>
    <w:p w:rsidR="00834FF6" w:rsidRPr="00CB4C4B" w:rsidRDefault="00834FF6" w:rsidP="00834FF6">
      <w:pPr>
        <w:jc w:val="center"/>
        <w:rPr>
          <w:sz w:val="28"/>
          <w:szCs w:val="28"/>
          <w:lang w:val="uk-UA"/>
        </w:rPr>
      </w:pPr>
    </w:p>
    <w:p w:rsidR="00834FF6" w:rsidRPr="00CB4C4B" w:rsidRDefault="00834FF6" w:rsidP="00834FF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 xml:space="preserve">Р І Ш Е Н </w:t>
      </w:r>
      <w:proofErr w:type="spellStart"/>
      <w:r w:rsidRPr="00CB4C4B">
        <w:rPr>
          <w:sz w:val="28"/>
          <w:szCs w:val="28"/>
          <w:lang w:val="uk-UA"/>
        </w:rPr>
        <w:t>Н</w:t>
      </w:r>
      <w:proofErr w:type="spellEnd"/>
      <w:r w:rsidRPr="00CB4C4B">
        <w:rPr>
          <w:sz w:val="28"/>
          <w:szCs w:val="28"/>
          <w:lang w:val="uk-UA"/>
        </w:rPr>
        <w:t xml:space="preserve"> Я</w:t>
      </w:r>
    </w:p>
    <w:p w:rsidR="00834FF6" w:rsidRPr="00CB4C4B" w:rsidRDefault="00834FF6" w:rsidP="00834FF6">
      <w:pPr>
        <w:jc w:val="both"/>
        <w:rPr>
          <w:snapToGrid w:val="0"/>
          <w:sz w:val="28"/>
          <w:szCs w:val="28"/>
          <w:lang w:val="uk-UA"/>
        </w:rPr>
      </w:pPr>
    </w:p>
    <w:p w:rsidR="00834FF6" w:rsidRPr="00CB4C4B" w:rsidRDefault="00834FF6" w:rsidP="00834FF6">
      <w:pPr>
        <w:pStyle w:val="a5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 xml:space="preserve">Від 03 липня 2020 року   №21                                 ХХХІУ сесія УІІІ скликання        </w:t>
      </w:r>
    </w:p>
    <w:p w:rsidR="00834FF6" w:rsidRPr="00CB4C4B" w:rsidRDefault="00834FF6" w:rsidP="00834FF6">
      <w:pPr>
        <w:pStyle w:val="a5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:rsidR="00834FF6" w:rsidRPr="00CB4C4B" w:rsidRDefault="00834FF6" w:rsidP="00834FF6">
      <w:pPr>
        <w:spacing w:line="240" w:lineRule="auto"/>
        <w:rPr>
          <w:snapToGrid w:val="0"/>
          <w:sz w:val="28"/>
          <w:szCs w:val="28"/>
          <w:lang w:val="uk-UA"/>
        </w:rPr>
      </w:pPr>
    </w:p>
    <w:p w:rsidR="00834FF6" w:rsidRPr="00CB4C4B" w:rsidRDefault="00834FF6" w:rsidP="00834FF6">
      <w:pPr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Про  затвердження проекту землеустрою щодо відведення </w:t>
      </w:r>
    </w:p>
    <w:p w:rsidR="00834FF6" w:rsidRPr="00CB4C4B" w:rsidRDefault="00834FF6" w:rsidP="00834FF6">
      <w:pPr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>земельних ділянок у власність для ведення фермерського господарства в межах території Галицинівської ( Лиманівської ) Вітовського району</w:t>
      </w:r>
    </w:p>
    <w:p w:rsidR="00834FF6" w:rsidRPr="00CB4C4B" w:rsidRDefault="00834FF6" w:rsidP="00834FF6">
      <w:pPr>
        <w:rPr>
          <w:snapToGrid w:val="0"/>
          <w:sz w:val="28"/>
          <w:szCs w:val="28"/>
          <w:lang w:val="uk-UA"/>
        </w:rPr>
      </w:pPr>
      <w:r w:rsidRPr="00CB4C4B">
        <w:rPr>
          <w:snapToGrid w:val="0"/>
          <w:sz w:val="28"/>
          <w:szCs w:val="28"/>
          <w:lang w:val="uk-UA"/>
        </w:rPr>
        <w:t xml:space="preserve">Миколаївської області </w:t>
      </w:r>
    </w:p>
    <w:p w:rsidR="00834FF6" w:rsidRPr="00CB4C4B" w:rsidRDefault="00834FF6" w:rsidP="00834FF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4FF6" w:rsidRPr="0089567E" w:rsidRDefault="00834FF6" w:rsidP="00834FF6">
      <w:pPr>
        <w:spacing w:line="240" w:lineRule="auto"/>
        <w:ind w:firstLine="448"/>
        <w:jc w:val="both"/>
        <w:rPr>
          <w:snapToGrid w:val="0"/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Відповідно  до пункту  34   статті  26   Закону  України  “ Про  місцеве  самоврядування  в  Україні ”,  статті 116,  пунктів 6-10 статті  118, статей 121, 186 Земельного  кодексу  України, статті  13  Закону  України  “ Про  оцінку  земель ”,  розпорядження  Кабінету  Міністрів  України № 60-р від 31.01.2018 року “ Питання  перед</w:t>
      </w:r>
      <w:r w:rsidRPr="0089567E">
        <w:rPr>
          <w:sz w:val="28"/>
          <w:szCs w:val="28"/>
          <w:lang w:val="uk-UA"/>
        </w:rPr>
        <w:t xml:space="preserve">ачу земельних  ділянок сільськогосподарського призначення державної власності у комунальну  власність об’єднаних  територіальних  громад ”, розглянувши заяву членів фермерського господарства “ ФЕДИНО ” та згідно з матеріалами  </w:t>
      </w:r>
      <w:r w:rsidRPr="0089567E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89567E">
        <w:rPr>
          <w:sz w:val="28"/>
          <w:szCs w:val="28"/>
          <w:lang w:val="uk-UA"/>
        </w:rPr>
        <w:t xml:space="preserve">земельних  відносин, охорони навколишнього природного середовища, раціонального використання  земель та  екології,  </w:t>
      </w:r>
      <w:r w:rsidRPr="0089567E">
        <w:rPr>
          <w:snapToGrid w:val="0"/>
          <w:sz w:val="28"/>
          <w:szCs w:val="28"/>
          <w:lang w:val="uk-UA"/>
        </w:rPr>
        <w:t>сільська  рада</w:t>
      </w:r>
    </w:p>
    <w:p w:rsidR="00834FF6" w:rsidRPr="0089567E" w:rsidRDefault="00834FF6" w:rsidP="00834FF6">
      <w:pPr>
        <w:ind w:firstLine="450"/>
        <w:jc w:val="both"/>
        <w:rPr>
          <w:snapToGrid w:val="0"/>
          <w:sz w:val="28"/>
          <w:szCs w:val="28"/>
          <w:lang w:val="uk-UA"/>
        </w:rPr>
      </w:pPr>
    </w:p>
    <w:p w:rsidR="00834FF6" w:rsidRDefault="00834FF6" w:rsidP="00834F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89567E">
        <w:rPr>
          <w:sz w:val="28"/>
          <w:szCs w:val="28"/>
        </w:rPr>
        <w:t>ВИРІШИЛА:</w:t>
      </w:r>
    </w:p>
    <w:p w:rsidR="00834FF6" w:rsidRPr="0089567E" w:rsidRDefault="00834FF6" w:rsidP="00834F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834FF6" w:rsidRPr="0089567E" w:rsidRDefault="00834FF6" w:rsidP="00834FF6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89567E">
        <w:rPr>
          <w:sz w:val="28"/>
          <w:szCs w:val="28"/>
          <w:lang w:val="uk-UA"/>
        </w:rPr>
        <w:t xml:space="preserve">Затвердити громадянам України </w:t>
      </w:r>
      <w:proofErr w:type="spellStart"/>
      <w:r w:rsidRPr="0089567E">
        <w:rPr>
          <w:sz w:val="28"/>
          <w:szCs w:val="28"/>
          <w:lang w:val="uk-UA"/>
        </w:rPr>
        <w:t>Банникову</w:t>
      </w:r>
      <w:proofErr w:type="spellEnd"/>
      <w:r w:rsidRPr="0089567E">
        <w:rPr>
          <w:sz w:val="28"/>
          <w:szCs w:val="28"/>
          <w:lang w:val="uk-UA"/>
        </w:rPr>
        <w:t xml:space="preserve"> Федору Андрійовичу, </w:t>
      </w:r>
      <w:proofErr w:type="spellStart"/>
      <w:r w:rsidRPr="0089567E">
        <w:rPr>
          <w:sz w:val="28"/>
          <w:szCs w:val="28"/>
          <w:lang w:val="uk-UA"/>
        </w:rPr>
        <w:t>Банниковій</w:t>
      </w:r>
      <w:proofErr w:type="spellEnd"/>
      <w:r w:rsidRPr="0089567E">
        <w:rPr>
          <w:sz w:val="28"/>
          <w:szCs w:val="28"/>
          <w:lang w:val="uk-UA"/>
        </w:rPr>
        <w:t xml:space="preserve"> Зої Анатоліївні та </w:t>
      </w:r>
      <w:proofErr w:type="spellStart"/>
      <w:r w:rsidRPr="0089567E">
        <w:rPr>
          <w:sz w:val="28"/>
          <w:szCs w:val="28"/>
          <w:lang w:val="uk-UA"/>
        </w:rPr>
        <w:t>Сиротяк</w:t>
      </w:r>
      <w:proofErr w:type="spellEnd"/>
      <w:r w:rsidRPr="0089567E">
        <w:rPr>
          <w:sz w:val="28"/>
          <w:szCs w:val="28"/>
          <w:lang w:val="uk-UA"/>
        </w:rPr>
        <w:t xml:space="preserve"> Миколі Миколайовичу проект землеустрою щодо відведення земельних ділянок у власність для ведення фермерського господарства, у власність із земель сільськогосподарського призначення комунальної власності, що перебувають у постійному користуванні громадянина України </w:t>
      </w:r>
      <w:proofErr w:type="spellStart"/>
      <w:r w:rsidRPr="0089567E">
        <w:rPr>
          <w:sz w:val="28"/>
          <w:szCs w:val="28"/>
          <w:lang w:val="uk-UA"/>
        </w:rPr>
        <w:t>Банникова</w:t>
      </w:r>
      <w:proofErr w:type="spellEnd"/>
      <w:r w:rsidRPr="0089567E">
        <w:rPr>
          <w:sz w:val="28"/>
          <w:szCs w:val="28"/>
          <w:lang w:val="uk-UA"/>
        </w:rPr>
        <w:t xml:space="preserve"> Ф.А. в межах території Галицинівської ( Лиманівської ) сільської ради Вітовського району Миколаївської області загальною площею 20,0000 га з них:</w:t>
      </w:r>
    </w:p>
    <w:p w:rsidR="00834FF6" w:rsidRPr="0089567E" w:rsidRDefault="00834FF6" w:rsidP="00834FF6">
      <w:pPr>
        <w:pStyle w:val="a3"/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89567E">
        <w:rPr>
          <w:sz w:val="28"/>
          <w:szCs w:val="28"/>
          <w:lang w:val="uk-UA"/>
        </w:rPr>
        <w:t xml:space="preserve">громадянину України </w:t>
      </w:r>
      <w:proofErr w:type="spellStart"/>
      <w:r w:rsidRPr="0089567E">
        <w:rPr>
          <w:sz w:val="28"/>
          <w:szCs w:val="28"/>
          <w:lang w:val="uk-UA"/>
        </w:rPr>
        <w:t>Банникову</w:t>
      </w:r>
      <w:proofErr w:type="spellEnd"/>
      <w:r w:rsidRPr="0089567E">
        <w:rPr>
          <w:sz w:val="28"/>
          <w:szCs w:val="28"/>
          <w:lang w:val="uk-UA"/>
        </w:rPr>
        <w:t xml:space="preserve"> Федору Андрійовичу – 6,4536 га ріллі кадастровий номер </w:t>
      </w:r>
      <w:r w:rsidRPr="0089567E">
        <w:rPr>
          <w:snapToGrid w:val="0"/>
          <w:sz w:val="28"/>
          <w:szCs w:val="28"/>
          <w:lang w:val="uk-UA"/>
        </w:rPr>
        <w:t>4823382600:02:000:1049;</w:t>
      </w:r>
    </w:p>
    <w:p w:rsidR="00834FF6" w:rsidRPr="0089567E" w:rsidRDefault="00834FF6" w:rsidP="00834FF6">
      <w:pPr>
        <w:pStyle w:val="a3"/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89567E">
        <w:rPr>
          <w:snapToGrid w:val="0"/>
          <w:sz w:val="28"/>
          <w:szCs w:val="28"/>
          <w:lang w:val="uk-UA"/>
        </w:rPr>
        <w:lastRenderedPageBreak/>
        <w:t xml:space="preserve">громадянці України </w:t>
      </w:r>
      <w:proofErr w:type="spellStart"/>
      <w:r w:rsidRPr="0089567E">
        <w:rPr>
          <w:snapToGrid w:val="0"/>
          <w:sz w:val="28"/>
          <w:szCs w:val="28"/>
          <w:lang w:val="uk-UA"/>
        </w:rPr>
        <w:t>Банниковій</w:t>
      </w:r>
      <w:proofErr w:type="spellEnd"/>
      <w:r w:rsidRPr="0089567E">
        <w:rPr>
          <w:snapToGrid w:val="0"/>
          <w:sz w:val="28"/>
          <w:szCs w:val="28"/>
          <w:lang w:val="uk-UA"/>
        </w:rPr>
        <w:t xml:space="preserve"> Зої Анатоліївні – </w:t>
      </w:r>
      <w:r w:rsidRPr="0089567E">
        <w:rPr>
          <w:sz w:val="28"/>
          <w:szCs w:val="28"/>
          <w:lang w:val="uk-UA"/>
        </w:rPr>
        <w:t xml:space="preserve">6,4972га ріллі кадастровий номер </w:t>
      </w:r>
      <w:r w:rsidRPr="0089567E">
        <w:rPr>
          <w:snapToGrid w:val="0"/>
          <w:sz w:val="28"/>
          <w:szCs w:val="28"/>
          <w:lang w:val="uk-UA"/>
        </w:rPr>
        <w:t>4823382600:02:000:1048;</w:t>
      </w:r>
    </w:p>
    <w:p w:rsidR="00834FF6" w:rsidRPr="0089567E" w:rsidRDefault="00834FF6" w:rsidP="00834FF6">
      <w:pPr>
        <w:pStyle w:val="a3"/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89567E">
        <w:rPr>
          <w:sz w:val="28"/>
          <w:szCs w:val="28"/>
          <w:lang w:val="uk-UA"/>
        </w:rPr>
        <w:t xml:space="preserve">громадянину України </w:t>
      </w:r>
      <w:proofErr w:type="spellStart"/>
      <w:r w:rsidRPr="0089567E">
        <w:rPr>
          <w:sz w:val="28"/>
          <w:szCs w:val="28"/>
          <w:lang w:val="uk-UA"/>
        </w:rPr>
        <w:t>Сиротяку</w:t>
      </w:r>
      <w:proofErr w:type="spellEnd"/>
      <w:r w:rsidRPr="0089567E">
        <w:rPr>
          <w:sz w:val="28"/>
          <w:szCs w:val="28"/>
          <w:lang w:val="uk-UA"/>
        </w:rPr>
        <w:t xml:space="preserve"> Миколі Миколайовичу – 7,0492 га ріллі кадастровий номер </w:t>
      </w:r>
      <w:r w:rsidRPr="0089567E">
        <w:rPr>
          <w:snapToGrid w:val="0"/>
          <w:sz w:val="28"/>
          <w:szCs w:val="28"/>
          <w:lang w:val="uk-UA"/>
        </w:rPr>
        <w:t>4823382600:02:000:1051</w:t>
      </w:r>
    </w:p>
    <w:p w:rsidR="00834FF6" w:rsidRPr="0089567E" w:rsidRDefault="00834FF6" w:rsidP="00834FF6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89567E">
        <w:rPr>
          <w:sz w:val="28"/>
          <w:szCs w:val="28"/>
          <w:lang w:val="uk-UA"/>
        </w:rPr>
        <w:t>Передати у приватну власність земельні ділянки для ведення фермерського господарства, у власність із земель сільськогосподарського призначення комунальної власності громадянам України:</w:t>
      </w:r>
    </w:p>
    <w:p w:rsidR="00834FF6" w:rsidRPr="0089567E" w:rsidRDefault="00834FF6" w:rsidP="00834FF6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89567E">
        <w:rPr>
          <w:sz w:val="28"/>
          <w:szCs w:val="28"/>
          <w:lang w:val="uk-UA"/>
        </w:rPr>
        <w:t>Банникову</w:t>
      </w:r>
      <w:proofErr w:type="spellEnd"/>
      <w:r w:rsidRPr="0089567E">
        <w:rPr>
          <w:sz w:val="28"/>
          <w:szCs w:val="28"/>
          <w:lang w:val="uk-UA"/>
        </w:rPr>
        <w:t xml:space="preserve"> Федору Андрійовичу – 6,4536 га ріллі кадастровий номер </w:t>
      </w:r>
      <w:r w:rsidRPr="0089567E">
        <w:rPr>
          <w:snapToGrid w:val="0"/>
          <w:sz w:val="28"/>
          <w:szCs w:val="28"/>
          <w:lang w:val="uk-UA"/>
        </w:rPr>
        <w:t>4823382600:02:000:1049;</w:t>
      </w:r>
    </w:p>
    <w:p w:rsidR="00834FF6" w:rsidRPr="0089567E" w:rsidRDefault="00834FF6" w:rsidP="00834FF6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89567E">
        <w:rPr>
          <w:snapToGrid w:val="0"/>
          <w:sz w:val="28"/>
          <w:szCs w:val="28"/>
          <w:lang w:val="uk-UA"/>
        </w:rPr>
        <w:t>Банниковій</w:t>
      </w:r>
      <w:proofErr w:type="spellEnd"/>
      <w:r w:rsidRPr="0089567E">
        <w:rPr>
          <w:snapToGrid w:val="0"/>
          <w:sz w:val="28"/>
          <w:szCs w:val="28"/>
          <w:lang w:val="uk-UA"/>
        </w:rPr>
        <w:t xml:space="preserve"> Зої Анатоліївні – </w:t>
      </w:r>
      <w:r w:rsidRPr="0089567E">
        <w:rPr>
          <w:sz w:val="28"/>
          <w:szCs w:val="28"/>
          <w:lang w:val="uk-UA"/>
        </w:rPr>
        <w:t xml:space="preserve">6,4972га ріллі кадастровий номер </w:t>
      </w:r>
      <w:r w:rsidRPr="0089567E">
        <w:rPr>
          <w:snapToGrid w:val="0"/>
          <w:sz w:val="28"/>
          <w:szCs w:val="28"/>
          <w:lang w:val="uk-UA"/>
        </w:rPr>
        <w:t>4823382600:02:000:1048;</w:t>
      </w:r>
    </w:p>
    <w:p w:rsidR="00834FF6" w:rsidRPr="0089567E" w:rsidRDefault="00834FF6" w:rsidP="00834FF6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89567E">
        <w:rPr>
          <w:sz w:val="28"/>
          <w:szCs w:val="28"/>
          <w:lang w:val="uk-UA"/>
        </w:rPr>
        <w:t xml:space="preserve">громадянину України </w:t>
      </w:r>
      <w:proofErr w:type="spellStart"/>
      <w:r w:rsidRPr="0089567E">
        <w:rPr>
          <w:sz w:val="28"/>
          <w:szCs w:val="28"/>
          <w:lang w:val="uk-UA"/>
        </w:rPr>
        <w:t>Сиротяку</w:t>
      </w:r>
      <w:proofErr w:type="spellEnd"/>
      <w:r w:rsidRPr="0089567E">
        <w:rPr>
          <w:sz w:val="28"/>
          <w:szCs w:val="28"/>
          <w:lang w:val="uk-UA"/>
        </w:rPr>
        <w:t xml:space="preserve"> Миколі Миколайовичу – 7,0492 га ріллі кадастровий номер </w:t>
      </w:r>
      <w:r w:rsidRPr="0089567E">
        <w:rPr>
          <w:snapToGrid w:val="0"/>
          <w:sz w:val="28"/>
          <w:szCs w:val="28"/>
          <w:lang w:val="uk-UA"/>
        </w:rPr>
        <w:t>4823382600:02:000:1051</w:t>
      </w:r>
      <w:r w:rsidRPr="0089567E">
        <w:rPr>
          <w:sz w:val="28"/>
          <w:szCs w:val="28"/>
          <w:lang w:val="uk-UA"/>
        </w:rPr>
        <w:t>.</w:t>
      </w:r>
    </w:p>
    <w:p w:rsidR="00834FF6" w:rsidRPr="0089567E" w:rsidRDefault="00834FF6" w:rsidP="00834FF6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89567E">
        <w:rPr>
          <w:snapToGrid w:val="0"/>
          <w:sz w:val="28"/>
          <w:szCs w:val="28"/>
          <w:lang w:val="uk-UA"/>
        </w:rPr>
        <w:t xml:space="preserve">Контроль  за  виконанням  цього  рішення  покласти  на  постійну  комісію  сільської  ради  з  питань  </w:t>
      </w:r>
      <w:r w:rsidRPr="0089567E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834FF6" w:rsidRPr="0089567E" w:rsidRDefault="00834FF6" w:rsidP="00834FF6">
      <w:pPr>
        <w:jc w:val="both"/>
        <w:rPr>
          <w:sz w:val="28"/>
          <w:szCs w:val="28"/>
          <w:lang w:val="uk-UA"/>
        </w:rPr>
      </w:pPr>
      <w:r w:rsidRPr="0089567E">
        <w:rPr>
          <w:snapToGrid w:val="0"/>
          <w:sz w:val="28"/>
          <w:szCs w:val="28"/>
          <w:lang w:val="uk-UA"/>
        </w:rPr>
        <w:t xml:space="preserve">                                         </w:t>
      </w:r>
    </w:p>
    <w:p w:rsidR="00834FF6" w:rsidRDefault="00834FF6" w:rsidP="00834FF6">
      <w:pPr>
        <w:jc w:val="both"/>
        <w:rPr>
          <w:sz w:val="28"/>
          <w:szCs w:val="28"/>
          <w:lang w:val="uk-UA"/>
        </w:rPr>
      </w:pPr>
    </w:p>
    <w:p w:rsidR="00834FF6" w:rsidRDefault="00834FF6" w:rsidP="00834FF6">
      <w:pPr>
        <w:jc w:val="both"/>
        <w:rPr>
          <w:sz w:val="28"/>
          <w:szCs w:val="28"/>
          <w:lang w:val="uk-UA"/>
        </w:rPr>
      </w:pPr>
    </w:p>
    <w:p w:rsidR="00834FF6" w:rsidRDefault="00834FF6" w:rsidP="00834FF6">
      <w:pPr>
        <w:jc w:val="both"/>
        <w:rPr>
          <w:sz w:val="28"/>
          <w:szCs w:val="28"/>
          <w:lang w:val="uk-UA"/>
        </w:rPr>
      </w:pPr>
    </w:p>
    <w:p w:rsidR="00834FF6" w:rsidRDefault="00834FF6" w:rsidP="00834FF6">
      <w:pPr>
        <w:jc w:val="both"/>
        <w:rPr>
          <w:sz w:val="28"/>
          <w:szCs w:val="28"/>
          <w:lang w:val="uk-UA"/>
        </w:rPr>
      </w:pPr>
    </w:p>
    <w:p w:rsidR="00834FF6" w:rsidRDefault="00834FF6" w:rsidP="00834FF6">
      <w:pP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</w:t>
      </w:r>
      <w:r w:rsidRPr="00277C16">
        <w:rPr>
          <w:snapToGrid w:val="0"/>
          <w:sz w:val="28"/>
          <w:szCs w:val="28"/>
          <w:lang w:val="uk-UA"/>
        </w:rPr>
        <w:t xml:space="preserve">Секретар сільської ради                                 І. КУКІНА </w:t>
      </w:r>
    </w:p>
    <w:p w:rsidR="00834FF6" w:rsidRDefault="00834FF6" w:rsidP="00834FF6">
      <w:pPr>
        <w:jc w:val="both"/>
        <w:rPr>
          <w:snapToGrid w:val="0"/>
          <w:sz w:val="28"/>
          <w:szCs w:val="28"/>
          <w:lang w:val="uk-UA"/>
        </w:rPr>
      </w:pPr>
    </w:p>
    <w:p w:rsidR="008172E5" w:rsidRDefault="008172E5">
      <w:bookmarkStart w:id="0" w:name="_GoBack"/>
      <w:bookmarkEnd w:id="0"/>
    </w:p>
    <w:sectPr w:rsidR="0081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7C6"/>
    <w:multiLevelType w:val="hybridMultilevel"/>
    <w:tmpl w:val="2EB8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6B0"/>
    <w:multiLevelType w:val="hybridMultilevel"/>
    <w:tmpl w:val="8A4E6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E767B"/>
    <w:multiLevelType w:val="multilevel"/>
    <w:tmpl w:val="A97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F6"/>
    <w:rsid w:val="008172E5"/>
    <w:rsid w:val="008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A3EB-B321-468E-993B-FE1A85A6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F6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FF6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FF6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paragraph" w:styleId="a3">
    <w:name w:val="List Paragraph"/>
    <w:basedOn w:val="a"/>
    <w:uiPriority w:val="99"/>
    <w:qFormat/>
    <w:rsid w:val="00834FF6"/>
    <w:pPr>
      <w:ind w:left="720"/>
      <w:contextualSpacing/>
    </w:pPr>
  </w:style>
  <w:style w:type="paragraph" w:customStyle="1" w:styleId="rvps2">
    <w:name w:val="rvps2"/>
    <w:basedOn w:val="a"/>
    <w:uiPriority w:val="99"/>
    <w:rsid w:val="00834FF6"/>
    <w:pPr>
      <w:spacing w:before="100" w:beforeAutospacing="1" w:after="100" w:afterAutospacing="1" w:line="240" w:lineRule="auto"/>
    </w:pPr>
    <w:rPr>
      <w:lang w:val="uk-UA" w:eastAsia="uk-UA"/>
    </w:rPr>
  </w:style>
  <w:style w:type="character" w:customStyle="1" w:styleId="a4">
    <w:name w:val="Основний текст_"/>
    <w:link w:val="a5"/>
    <w:uiPriority w:val="99"/>
    <w:locked/>
    <w:rsid w:val="00834FF6"/>
    <w:rPr>
      <w:sz w:val="26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834FF6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2020-10-05T08:38:00Z</dcterms:created>
  <dcterms:modified xsi:type="dcterms:W3CDTF">2020-10-05T08:39:00Z</dcterms:modified>
</cp:coreProperties>
</file>