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Оренда автомобільного </w:t>
      </w:r>
      <w:proofErr w:type="spellStart"/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>малотонажного</w:t>
      </w:r>
      <w:proofErr w:type="spellEnd"/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транспорту з водіями та паливно-мастильними матеріалами для</w:t>
      </w:r>
      <w:r w:rsidRPr="006F6C7A">
        <w:rPr>
          <w:sz w:val="26"/>
          <w:szCs w:val="26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доставки гуманітарних вантажів, надання допомоги населенню, тощо.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728B" w:rsidRPr="00B6728B">
        <w:rPr>
          <w:rFonts w:ascii="Times New Roman" w:hAnsi="Times New Roman" w:cs="Times New Roman"/>
          <w:sz w:val="26"/>
          <w:szCs w:val="26"/>
          <w:lang w:val="uk-UA"/>
        </w:rPr>
        <w:t>UA-2024-03-05-010293-a</w:t>
      </w:r>
      <w:r w:rsidR="00B6728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«</w:t>
      </w:r>
      <w:r w:rsidR="00137DCC" w:rsidRPr="00137DCC">
        <w:rPr>
          <w:rFonts w:ascii="Times New Roman" w:hAnsi="Times New Roman" w:cs="Times New Roman"/>
          <w:sz w:val="26"/>
          <w:szCs w:val="26"/>
          <w:lang w:val="uk-UA"/>
        </w:rPr>
        <w:t>Оренда автомобільного транспорту з водієм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60180000-3 Прокат вантажних транспортних засобів із водієм для перевезення товарів</w:t>
      </w:r>
    </w:p>
    <w:p w:rsidR="001A65AF" w:rsidRPr="006F6C7A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Термін дії </w:t>
      </w:r>
      <w:r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37DCC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F6C7A" w:rsidRPr="006F6C7A" w:rsidRDefault="006F6C7A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році, в зв’язку з  стабілізацією обстановки на території Галицинівської громади, яка раніше знаходилась в зоні бойових дій, в населені пункти Українка,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 Степова Долина, Лимани та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повернулось  біля </w:t>
      </w:r>
      <w:r w:rsidR="006133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33A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00 мешканців.</w:t>
      </w: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зазначеним в даний час виникла гостра необхідність у  придбані  послуг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малотонажного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вантажного автомобіля з закритим кузовом для доставки в зазначені населені пункти вантажів, які надходять  по лінії гуманітарної допомоги (продукти харчування, медикаменти, хліб, тощо)</w:t>
      </w:r>
      <w:r w:rsidR="006133AC">
        <w:rPr>
          <w:rFonts w:ascii="Times New Roman" w:hAnsi="Times New Roman" w:cs="Times New Roman"/>
          <w:sz w:val="26"/>
          <w:szCs w:val="26"/>
          <w:lang w:val="uk-UA"/>
        </w:rPr>
        <w:t xml:space="preserve"> та інших вантажів для виконання аварійних та будівельних робіт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</w:p>
    <w:p w:rsidR="009B0787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 урахуванням потреб замовника в послугах автотранспорту 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щоденної доставки  продуктів та гуманітарних вантажів  у населені пункти найкраще підходить критий вантажний автомобіль  вантажопідйомністю </w:t>
      </w:r>
      <w:r w:rsidR="00BD28F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,5 тон.</w:t>
      </w:r>
    </w:p>
    <w:p w:rsidR="001B1DD3" w:rsidRPr="006F6C7A" w:rsidRDefault="001B1DD3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43D8" w:rsidRPr="006F6C7A" w:rsidRDefault="007C43D8" w:rsidP="007C4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Розрахунок потреб в автотранспорті та його вартість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87"/>
        <w:gridCol w:w="1341"/>
        <w:gridCol w:w="1417"/>
        <w:gridCol w:w="993"/>
        <w:gridCol w:w="1275"/>
      </w:tblGrid>
      <w:tr w:rsidR="007C43D8" w:rsidRPr="006F6C7A" w:rsidTr="00BD28FE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</w:t>
            </w:r>
          </w:p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</w:t>
            </w:r>
            <w:proofErr w:type="spellEnd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послуг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Одиниця вимірю-</w:t>
            </w: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993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без ПДВ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без ПДВ</w:t>
            </w:r>
          </w:p>
        </w:tc>
      </w:tr>
      <w:tr w:rsidR="007C43D8" w:rsidRPr="006F6C7A" w:rsidTr="00BD28FE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B77099" w:rsidP="00BD2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Оренда </w:t>
            </w:r>
            <w:r w:rsidR="00BD28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вантажного спеціалізованого критого </w:t>
            </w: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автомобіля  із водієм (паливо за рахунок виконавця) 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417" w:type="dxa"/>
            <w:shd w:val="clear" w:color="auto" w:fill="auto"/>
          </w:tcPr>
          <w:p w:rsidR="007C43D8" w:rsidRPr="006F6C7A" w:rsidRDefault="00BD28FE" w:rsidP="00BD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7C43D8" w:rsidRPr="006F6C7A" w:rsidRDefault="00BD28FE" w:rsidP="00BD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912,11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BD28FE" w:rsidP="00BD28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82 089,90</w:t>
            </w:r>
          </w:p>
        </w:tc>
      </w:tr>
      <w:tr w:rsidR="007C43D8" w:rsidRPr="006F6C7A" w:rsidTr="00BD28FE">
        <w:tc>
          <w:tcPr>
            <w:tcW w:w="8648" w:type="dxa"/>
            <w:gridSpan w:val="5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з без ПДВ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BD28FE" w:rsidP="00BD28F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82 089,90</w:t>
            </w:r>
          </w:p>
        </w:tc>
      </w:tr>
      <w:tr w:rsidR="00B77099" w:rsidRPr="006F6C7A" w:rsidTr="00BD28FE">
        <w:tc>
          <w:tcPr>
            <w:tcW w:w="8648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ПДВ</w:t>
            </w:r>
          </w:p>
        </w:tc>
        <w:tc>
          <w:tcPr>
            <w:tcW w:w="1275" w:type="dxa"/>
            <w:shd w:val="clear" w:color="auto" w:fill="auto"/>
          </w:tcPr>
          <w:p w:rsidR="00B77099" w:rsidRPr="006F6C7A" w:rsidRDefault="00BD28FE" w:rsidP="00BD28F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16 417,98</w:t>
            </w:r>
          </w:p>
        </w:tc>
      </w:tr>
      <w:tr w:rsidR="00B77099" w:rsidRPr="006F6C7A" w:rsidTr="00BD28FE">
        <w:tc>
          <w:tcPr>
            <w:tcW w:w="8648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вартість</w:t>
            </w:r>
          </w:p>
        </w:tc>
        <w:tc>
          <w:tcPr>
            <w:tcW w:w="1275" w:type="dxa"/>
            <w:shd w:val="clear" w:color="auto" w:fill="auto"/>
          </w:tcPr>
          <w:p w:rsidR="00B77099" w:rsidRPr="006F6C7A" w:rsidRDefault="00B77099" w:rsidP="00BD28F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BD28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8 507,88</w:t>
            </w:r>
          </w:p>
        </w:tc>
      </w:tr>
    </w:tbl>
    <w:p w:rsidR="00B36971" w:rsidRPr="006F6C7A" w:rsidRDefault="00B36971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на  орендований автомобіль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Pr="006F6C7A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Pr="006F6C7A">
        <w:rPr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КОМУНАЛЬНЕ ПІДПРИЄМСТВО "УКРАЇНКІВСЬКИЙ СІЛЬКОМУНГОСП",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(ЄДРПОУ – 31803619, Вітовський р-н село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Галицинове,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Центральна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, будинок 1).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bookmarkStart w:id="0" w:name="_GoBack"/>
      <w:bookmarkEnd w:id="0"/>
      <w:r w:rsidR="006F6C7A">
        <w:rPr>
          <w:color w:val="323232"/>
          <w:sz w:val="26"/>
          <w:szCs w:val="26"/>
          <w:shd w:val="clear" w:color="auto" w:fill="FFFFFF"/>
        </w:rPr>
        <w:t>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37DCC"/>
    <w:rsid w:val="0014234C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133AC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E33A8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6728B"/>
    <w:rsid w:val="00B77099"/>
    <w:rsid w:val="00B95318"/>
    <w:rsid w:val="00B978BC"/>
    <w:rsid w:val="00BA0C86"/>
    <w:rsid w:val="00BA5C39"/>
    <w:rsid w:val="00BD28FE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CF82-F475-4EFD-8CFC-36A9C476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2727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6</cp:revision>
  <cp:lastPrinted>2022-06-22T10:56:00Z</cp:lastPrinted>
  <dcterms:created xsi:type="dcterms:W3CDTF">2024-03-06T08:34:00Z</dcterms:created>
  <dcterms:modified xsi:type="dcterms:W3CDTF">2024-03-12T08:41:00Z</dcterms:modified>
</cp:coreProperties>
</file>