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17" w:rsidRDefault="00981817" w:rsidP="00981817">
      <w:pPr>
        <w:jc w:val="center"/>
        <w:rPr>
          <w:b/>
          <w:snapToGrid w:val="0"/>
          <w:color w:val="FF0000"/>
          <w:sz w:val="28"/>
          <w:szCs w:val="28"/>
          <w:lang w:val="uk-UA"/>
        </w:rPr>
      </w:pPr>
    </w:p>
    <w:p w:rsidR="00981817" w:rsidRDefault="00981817" w:rsidP="00981817">
      <w:pPr>
        <w:rPr>
          <w:sz w:val="28"/>
          <w:szCs w:val="28"/>
          <w:lang w:val="uk-UA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3480435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817" w:rsidRDefault="00981817" w:rsidP="00981817">
      <w:pPr>
        <w:rPr>
          <w:sz w:val="28"/>
          <w:szCs w:val="28"/>
          <w:lang w:val="uk-UA"/>
        </w:rPr>
      </w:pPr>
    </w:p>
    <w:p w:rsidR="00981817" w:rsidRDefault="00981817" w:rsidP="00981817">
      <w:pPr>
        <w:rPr>
          <w:sz w:val="28"/>
          <w:szCs w:val="28"/>
          <w:lang w:val="uk-UA"/>
        </w:rPr>
      </w:pPr>
    </w:p>
    <w:p w:rsidR="00981817" w:rsidRPr="006F26A7" w:rsidRDefault="00981817" w:rsidP="00981817">
      <w:pPr>
        <w:rPr>
          <w:sz w:val="28"/>
          <w:szCs w:val="28"/>
          <w:lang w:val="uk-UA"/>
        </w:rPr>
      </w:pPr>
    </w:p>
    <w:p w:rsidR="00981817" w:rsidRPr="00844F40" w:rsidRDefault="00981817" w:rsidP="00981817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>ГАЛИЦИНІВСЬКА СІЛЬСЬКА РАДА</w:t>
      </w:r>
    </w:p>
    <w:p w:rsidR="00981817" w:rsidRPr="00844F40" w:rsidRDefault="00981817" w:rsidP="00981817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>ВІТОВСЬКОГО РАЙОНУ МИКОЛАЇВСЬКОЇ ОБЛАСТІ</w:t>
      </w:r>
    </w:p>
    <w:p w:rsidR="00981817" w:rsidRPr="00844F40" w:rsidRDefault="00981817" w:rsidP="00981817">
      <w:pPr>
        <w:tabs>
          <w:tab w:val="left" w:pos="6931"/>
        </w:tabs>
        <w:rPr>
          <w:sz w:val="28"/>
          <w:szCs w:val="28"/>
        </w:rPr>
      </w:pPr>
    </w:p>
    <w:p w:rsidR="00981817" w:rsidRPr="00844F40" w:rsidRDefault="00981817" w:rsidP="00981817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 xml:space="preserve">Р І Ш Е Н </w:t>
      </w:r>
      <w:proofErr w:type="spellStart"/>
      <w:r w:rsidRPr="00844F40">
        <w:rPr>
          <w:sz w:val="28"/>
          <w:szCs w:val="28"/>
        </w:rPr>
        <w:t>Н</w:t>
      </w:r>
      <w:proofErr w:type="spellEnd"/>
      <w:r w:rsidRPr="00844F40">
        <w:rPr>
          <w:sz w:val="28"/>
          <w:szCs w:val="28"/>
        </w:rPr>
        <w:t xml:space="preserve"> Я  </w:t>
      </w:r>
    </w:p>
    <w:p w:rsidR="00981817" w:rsidRPr="00844F40" w:rsidRDefault="00981817" w:rsidP="00981817">
      <w:pPr>
        <w:rPr>
          <w:sz w:val="28"/>
          <w:szCs w:val="28"/>
          <w:lang w:val="uk-UA"/>
        </w:rPr>
      </w:pPr>
    </w:p>
    <w:p w:rsidR="00981817" w:rsidRPr="00844F40" w:rsidRDefault="00981817" w:rsidP="00981817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Від 10 квітня 2020 року №</w:t>
      </w:r>
      <w:r>
        <w:rPr>
          <w:sz w:val="28"/>
          <w:szCs w:val="28"/>
          <w:lang w:val="uk-UA"/>
        </w:rPr>
        <w:t xml:space="preserve">5 </w:t>
      </w:r>
      <w:r w:rsidRPr="00844F40">
        <w:rPr>
          <w:sz w:val="28"/>
          <w:szCs w:val="28"/>
          <w:lang w:val="uk-UA"/>
        </w:rPr>
        <w:t xml:space="preserve">         ХХХІІ позачергова сесія </w:t>
      </w:r>
      <w:r>
        <w:rPr>
          <w:sz w:val="28"/>
          <w:szCs w:val="28"/>
          <w:lang w:val="uk-UA"/>
        </w:rPr>
        <w:t>УІІІ</w:t>
      </w:r>
      <w:r w:rsidRPr="00844F40">
        <w:rPr>
          <w:sz w:val="28"/>
          <w:szCs w:val="28"/>
          <w:lang w:val="uk-UA"/>
        </w:rPr>
        <w:t xml:space="preserve"> скликання</w:t>
      </w:r>
    </w:p>
    <w:p w:rsidR="00981817" w:rsidRPr="006F26A7" w:rsidRDefault="00981817" w:rsidP="00981817">
      <w:pPr>
        <w:rPr>
          <w:sz w:val="28"/>
          <w:szCs w:val="28"/>
          <w:lang w:val="uk-UA"/>
        </w:rPr>
      </w:pPr>
      <w:proofErr w:type="spellStart"/>
      <w:r w:rsidRPr="006F26A7">
        <w:rPr>
          <w:sz w:val="28"/>
          <w:szCs w:val="28"/>
          <w:lang w:val="uk-UA"/>
        </w:rPr>
        <w:t>с.Галицинове</w:t>
      </w:r>
      <w:proofErr w:type="spellEnd"/>
      <w:r w:rsidRPr="006F26A7">
        <w:rPr>
          <w:sz w:val="28"/>
          <w:szCs w:val="28"/>
          <w:lang w:val="uk-UA"/>
        </w:rPr>
        <w:t xml:space="preserve">                 </w:t>
      </w:r>
    </w:p>
    <w:p w:rsidR="00981817" w:rsidRPr="00620F39" w:rsidRDefault="00981817" w:rsidP="00981817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lang w:val="uk-UA"/>
        </w:rPr>
        <w:t xml:space="preserve">              </w:t>
      </w:r>
    </w:p>
    <w:p w:rsidR="00981817" w:rsidRDefault="00981817" w:rsidP="009818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внесення змін до комплексної Програми розвитку </w:t>
      </w:r>
    </w:p>
    <w:p w:rsidR="00981817" w:rsidRDefault="00981817" w:rsidP="009818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первинної медико - санітарної допомоги в Галицинівській </w:t>
      </w:r>
    </w:p>
    <w:p w:rsidR="00981817" w:rsidRDefault="00981817" w:rsidP="009818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сільській раді на 2020 рік</w:t>
      </w:r>
    </w:p>
    <w:p w:rsidR="00981817" w:rsidRDefault="00981817" w:rsidP="00981817">
      <w:pPr>
        <w:rPr>
          <w:sz w:val="28"/>
          <w:szCs w:val="28"/>
          <w:lang w:val="uk-UA"/>
        </w:rPr>
      </w:pPr>
    </w:p>
    <w:p w:rsidR="00981817" w:rsidRDefault="00981817" w:rsidP="00981817">
      <w:pPr>
        <w:rPr>
          <w:sz w:val="28"/>
          <w:szCs w:val="28"/>
          <w:lang w:val="uk-UA"/>
        </w:rPr>
      </w:pPr>
    </w:p>
    <w:p w:rsidR="00981817" w:rsidRDefault="00981817" w:rsidP="009818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 до вимог  пункту  22 статті 26   Закону  України    “ Про місцеве  самоврядування  в  Україні ” ,   підпункту 21 пункту 1  статті  91  Бюджетного Кодексу  України та заслухавши  інформацію  заступника сільського голови – головного бухгалтера Л. ПАВЛЕНКО,  сільська  рада                                                      </w:t>
      </w:r>
    </w:p>
    <w:p w:rsidR="00981817" w:rsidRDefault="00981817" w:rsidP="0098181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</w:t>
      </w:r>
    </w:p>
    <w:p w:rsidR="00981817" w:rsidRPr="00620F39" w:rsidRDefault="00981817" w:rsidP="00981817">
      <w:pPr>
        <w:jc w:val="both"/>
        <w:rPr>
          <w:sz w:val="32"/>
          <w:szCs w:val="32"/>
          <w:lang w:val="uk-UA"/>
        </w:rPr>
      </w:pPr>
      <w:r w:rsidRPr="00620F39">
        <w:rPr>
          <w:sz w:val="28"/>
          <w:szCs w:val="28"/>
          <w:lang w:val="uk-UA"/>
        </w:rPr>
        <w:t xml:space="preserve">В И Р І Ш И Л А:   </w:t>
      </w:r>
    </w:p>
    <w:p w:rsidR="00981817" w:rsidRDefault="00981817" w:rsidP="00981817">
      <w:pPr>
        <w:jc w:val="both"/>
        <w:rPr>
          <w:sz w:val="28"/>
          <w:szCs w:val="28"/>
          <w:lang w:val="uk-UA"/>
        </w:rPr>
      </w:pPr>
    </w:p>
    <w:p w:rsidR="00981817" w:rsidRPr="00620F39" w:rsidRDefault="00981817" w:rsidP="00981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20F39">
        <w:rPr>
          <w:sz w:val="28"/>
          <w:szCs w:val="28"/>
          <w:lang w:val="uk-UA"/>
        </w:rPr>
        <w:t>Внести зміни  до комплексної програми розвитку первинної медико-санітарної допомоги в Галицинівській сільській раді на 2020 рік шляхом коригування сум фінансування в Додатку 1  «Напрямки діяльності та заходи Комплексної програма  розвитку первинної медико-санітарної допомоги  в  Галицинівській сільській раді на 2019 – 2021 роки» в колонці «Орієнтовні  щорічні обсяги фінансування (вартість) на 2020 рік».</w:t>
      </w:r>
    </w:p>
    <w:p w:rsidR="00981817" w:rsidRPr="00620F39" w:rsidRDefault="00981817" w:rsidP="00981817">
      <w:pPr>
        <w:jc w:val="both"/>
        <w:rPr>
          <w:sz w:val="28"/>
          <w:szCs w:val="28"/>
          <w:lang w:val="uk-UA"/>
        </w:rPr>
      </w:pPr>
    </w:p>
    <w:p w:rsidR="00981817" w:rsidRPr="00620F39" w:rsidRDefault="00981817" w:rsidP="00981817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620F39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соціально-економічного розвитку сіл, планування бюджету, фінансів та регуляторної політики.</w:t>
      </w:r>
    </w:p>
    <w:p w:rsidR="00981817" w:rsidRPr="00620F39" w:rsidRDefault="00981817" w:rsidP="00981817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981817" w:rsidRDefault="00981817" w:rsidP="00981817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981817" w:rsidRPr="009A2901" w:rsidRDefault="00981817" w:rsidP="00981817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981817" w:rsidRPr="00620F39" w:rsidRDefault="00981817" w:rsidP="009818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620F39">
        <w:rPr>
          <w:sz w:val="28"/>
          <w:szCs w:val="28"/>
          <w:lang w:val="uk-UA"/>
        </w:rPr>
        <w:t xml:space="preserve">Сільський голова     </w:t>
      </w:r>
      <w:r>
        <w:rPr>
          <w:sz w:val="28"/>
          <w:szCs w:val="28"/>
          <w:lang w:val="uk-UA"/>
        </w:rPr>
        <w:t xml:space="preserve">                     </w:t>
      </w:r>
      <w:r w:rsidRPr="00620F39">
        <w:rPr>
          <w:sz w:val="28"/>
          <w:szCs w:val="28"/>
          <w:lang w:val="uk-UA"/>
        </w:rPr>
        <w:t xml:space="preserve">  І. НАЗАР</w:t>
      </w:r>
    </w:p>
    <w:p w:rsidR="00B538F3" w:rsidRDefault="00B538F3">
      <w:bookmarkStart w:id="0" w:name="_GoBack"/>
      <w:bookmarkEnd w:id="0"/>
    </w:p>
    <w:sectPr w:rsidR="00B5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511A"/>
    <w:multiLevelType w:val="hybridMultilevel"/>
    <w:tmpl w:val="5E020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17"/>
    <w:rsid w:val="00981817"/>
    <w:rsid w:val="00B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C17D4F-330E-4D91-BC35-FAB354BD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981817"/>
    <w:pPr>
      <w:keepNext/>
      <w:autoSpaceDE w:val="0"/>
      <w:autoSpaceDN w:val="0"/>
      <w:ind w:firstLine="3686"/>
      <w:jc w:val="both"/>
    </w:pPr>
    <w:rPr>
      <w:rFonts w:ascii="Bookman Old Style" w:eastAsia="Calibri" w:hAnsi="Bookman Old Style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2020-05-25T13:07:00Z</dcterms:created>
  <dcterms:modified xsi:type="dcterms:W3CDTF">2020-05-25T13:09:00Z</dcterms:modified>
</cp:coreProperties>
</file>