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BB0" w:rsidRDefault="009E5BB0" w:rsidP="00E27BC1">
      <w:pPr>
        <w:pStyle w:val="10"/>
        <w:shd w:val="clear" w:color="auto" w:fill="FFFFFF"/>
        <w:spacing w:before="0" w:beforeAutospacing="0" w:after="0" w:afterAutospacing="0"/>
        <w:jc w:val="center"/>
        <w:rPr>
          <w:b/>
          <w:color w:val="000000"/>
          <w:bdr w:val="none" w:sz="0" w:space="0" w:color="auto" w:frame="1"/>
          <w:lang w:val="ru-RU"/>
        </w:rPr>
      </w:pPr>
    </w:p>
    <w:p w:rsidR="00123618" w:rsidRDefault="00123618" w:rsidP="00E27BC1">
      <w:pPr>
        <w:pStyle w:val="10"/>
        <w:shd w:val="clear" w:color="auto" w:fill="FFFFFF"/>
        <w:spacing w:before="0" w:beforeAutospacing="0" w:after="0" w:afterAutospacing="0"/>
        <w:jc w:val="center"/>
        <w:rPr>
          <w:b/>
          <w:color w:val="000000"/>
          <w:bdr w:val="none" w:sz="0" w:space="0" w:color="auto" w:frame="1"/>
          <w:lang w:val="ru-RU"/>
        </w:rPr>
      </w:pPr>
    </w:p>
    <w:p w:rsidR="00F220BD" w:rsidRPr="007C2E23" w:rsidRDefault="00F220BD" w:rsidP="00E27BC1">
      <w:pPr>
        <w:pStyle w:val="10"/>
        <w:shd w:val="clear" w:color="auto" w:fill="FFFFFF"/>
        <w:spacing w:before="0" w:beforeAutospacing="0" w:after="0" w:afterAutospacing="0"/>
        <w:jc w:val="center"/>
        <w:rPr>
          <w:b/>
          <w:color w:val="000000"/>
        </w:rPr>
      </w:pPr>
      <w:r w:rsidRPr="007C2E23">
        <w:rPr>
          <w:b/>
          <w:color w:val="000000"/>
          <w:bdr w:val="none" w:sz="0" w:space="0" w:color="auto" w:frame="1"/>
        </w:rPr>
        <w:t>ОБҐРУНТУВАННЯ</w:t>
      </w:r>
    </w:p>
    <w:p w:rsidR="00F220BD" w:rsidRPr="007C2E23" w:rsidRDefault="00F220BD" w:rsidP="00E27BC1">
      <w:pPr>
        <w:spacing w:after="0" w:line="240" w:lineRule="auto"/>
        <w:jc w:val="center"/>
        <w:rPr>
          <w:rFonts w:ascii="Times New Roman" w:hAnsi="Times New Roman" w:cs="Times New Roman"/>
          <w:b/>
          <w:sz w:val="24"/>
          <w:szCs w:val="24"/>
        </w:rPr>
      </w:pPr>
      <w:proofErr w:type="spellStart"/>
      <w:r w:rsidRPr="007C2E23">
        <w:rPr>
          <w:rFonts w:ascii="Times New Roman" w:hAnsi="Times New Roman" w:cs="Times New Roman"/>
          <w:color w:val="000000"/>
          <w:sz w:val="24"/>
          <w:szCs w:val="24"/>
          <w:bdr w:val="none" w:sz="0" w:space="0" w:color="auto" w:frame="1"/>
        </w:rPr>
        <w:t>технічних</w:t>
      </w:r>
      <w:proofErr w:type="spellEnd"/>
      <w:r w:rsidRPr="007C2E23">
        <w:rPr>
          <w:rFonts w:ascii="Times New Roman" w:hAnsi="Times New Roman" w:cs="Times New Roman"/>
          <w:color w:val="000000"/>
          <w:sz w:val="24"/>
          <w:szCs w:val="24"/>
          <w:bdr w:val="none" w:sz="0" w:space="0" w:color="auto" w:frame="1"/>
        </w:rPr>
        <w:t> та </w:t>
      </w:r>
      <w:proofErr w:type="spellStart"/>
      <w:r w:rsidRPr="007C2E23">
        <w:rPr>
          <w:rFonts w:ascii="Times New Roman" w:hAnsi="Times New Roman" w:cs="Times New Roman"/>
          <w:color w:val="000000"/>
          <w:sz w:val="24"/>
          <w:szCs w:val="24"/>
          <w:bdr w:val="none" w:sz="0" w:space="0" w:color="auto" w:frame="1"/>
        </w:rPr>
        <w:t>якісних</w:t>
      </w:r>
      <w:proofErr w:type="spellEnd"/>
      <w:r w:rsidRPr="007C2E23">
        <w:rPr>
          <w:rFonts w:ascii="Times New Roman" w:hAnsi="Times New Roman" w:cs="Times New Roman"/>
          <w:color w:val="000000"/>
          <w:sz w:val="24"/>
          <w:szCs w:val="24"/>
          <w:bdr w:val="none" w:sz="0" w:space="0" w:color="auto" w:frame="1"/>
        </w:rPr>
        <w:t xml:space="preserve"> характеристик предмета </w:t>
      </w:r>
      <w:proofErr w:type="spellStart"/>
      <w:proofErr w:type="gramStart"/>
      <w:r w:rsidRPr="007C2E23">
        <w:rPr>
          <w:rFonts w:ascii="Times New Roman" w:hAnsi="Times New Roman" w:cs="Times New Roman"/>
          <w:color w:val="000000"/>
          <w:sz w:val="24"/>
          <w:szCs w:val="24"/>
          <w:bdr w:val="none" w:sz="0" w:space="0" w:color="auto" w:frame="1"/>
        </w:rPr>
        <w:t>закупівлі</w:t>
      </w:r>
      <w:proofErr w:type="spellEnd"/>
      <w:r w:rsidRPr="007C2E23">
        <w:rPr>
          <w:rFonts w:ascii="Times New Roman" w:hAnsi="Times New Roman" w:cs="Times New Roman"/>
          <w:color w:val="000000"/>
          <w:sz w:val="24"/>
          <w:szCs w:val="24"/>
          <w:bdr w:val="none" w:sz="0" w:space="0" w:color="auto" w:frame="1"/>
        </w:rPr>
        <w:t>,</w:t>
      </w:r>
      <w:r w:rsidRPr="007C2E23">
        <w:rPr>
          <w:rFonts w:ascii="Times New Roman" w:hAnsi="Times New Roman" w:cs="Times New Roman"/>
          <w:color w:val="000000"/>
          <w:sz w:val="24"/>
          <w:szCs w:val="24"/>
          <w:bdr w:val="none" w:sz="0" w:space="0" w:color="auto" w:frame="1"/>
        </w:rPr>
        <w:br/>
      </w:r>
      <w:proofErr w:type="spellStart"/>
      <w:r w:rsidRPr="007C2E23">
        <w:rPr>
          <w:rFonts w:ascii="Times New Roman" w:hAnsi="Times New Roman" w:cs="Times New Roman"/>
          <w:color w:val="000000"/>
          <w:sz w:val="24"/>
          <w:szCs w:val="24"/>
          <w:bdr w:val="none" w:sz="0" w:space="0" w:color="auto" w:frame="1"/>
        </w:rPr>
        <w:t>його</w:t>
      </w:r>
      <w:proofErr w:type="spellEnd"/>
      <w:proofErr w:type="gramEnd"/>
      <w:r w:rsidRPr="007C2E23">
        <w:rPr>
          <w:rFonts w:ascii="Times New Roman" w:hAnsi="Times New Roman" w:cs="Times New Roman"/>
          <w:color w:val="000000"/>
          <w:sz w:val="24"/>
          <w:szCs w:val="24"/>
          <w:bdr w:val="none" w:sz="0" w:space="0" w:color="auto" w:frame="1"/>
        </w:rPr>
        <w:t xml:space="preserve"> </w:t>
      </w:r>
      <w:proofErr w:type="spellStart"/>
      <w:r w:rsidRPr="007C2E23">
        <w:rPr>
          <w:rFonts w:ascii="Times New Roman" w:hAnsi="Times New Roman" w:cs="Times New Roman"/>
          <w:color w:val="000000"/>
          <w:sz w:val="24"/>
          <w:szCs w:val="24"/>
          <w:bdr w:val="none" w:sz="0" w:space="0" w:color="auto" w:frame="1"/>
        </w:rPr>
        <w:t>очікуваної</w:t>
      </w:r>
      <w:proofErr w:type="spellEnd"/>
      <w:r w:rsidRPr="007C2E23">
        <w:rPr>
          <w:rFonts w:ascii="Times New Roman" w:hAnsi="Times New Roman" w:cs="Times New Roman"/>
          <w:color w:val="000000"/>
          <w:sz w:val="24"/>
          <w:szCs w:val="24"/>
          <w:bdr w:val="none" w:sz="0" w:space="0" w:color="auto" w:frame="1"/>
        </w:rPr>
        <w:t xml:space="preserve"> </w:t>
      </w:r>
      <w:proofErr w:type="spellStart"/>
      <w:r w:rsidRPr="007C2E23">
        <w:rPr>
          <w:rFonts w:ascii="Times New Roman" w:hAnsi="Times New Roman" w:cs="Times New Roman"/>
          <w:color w:val="000000"/>
          <w:sz w:val="24"/>
          <w:szCs w:val="24"/>
          <w:bdr w:val="none" w:sz="0" w:space="0" w:color="auto" w:frame="1"/>
        </w:rPr>
        <w:t>вартості</w:t>
      </w:r>
      <w:proofErr w:type="spellEnd"/>
      <w:r w:rsidRPr="007C2E23">
        <w:rPr>
          <w:rFonts w:ascii="Times New Roman" w:hAnsi="Times New Roman" w:cs="Times New Roman"/>
          <w:color w:val="000000"/>
          <w:sz w:val="24"/>
          <w:szCs w:val="24"/>
          <w:bdr w:val="none" w:sz="0" w:space="0" w:color="auto" w:frame="1"/>
        </w:rPr>
        <w:t xml:space="preserve"> та/ </w:t>
      </w:r>
      <w:proofErr w:type="spellStart"/>
      <w:r w:rsidRPr="007C2E23">
        <w:rPr>
          <w:rFonts w:ascii="Times New Roman" w:hAnsi="Times New Roman" w:cs="Times New Roman"/>
          <w:color w:val="000000"/>
          <w:sz w:val="24"/>
          <w:szCs w:val="24"/>
          <w:bdr w:val="none" w:sz="0" w:space="0" w:color="auto" w:frame="1"/>
        </w:rPr>
        <w:t>або</w:t>
      </w:r>
      <w:proofErr w:type="spellEnd"/>
      <w:r w:rsidRPr="007C2E23">
        <w:rPr>
          <w:rFonts w:ascii="Times New Roman" w:hAnsi="Times New Roman" w:cs="Times New Roman"/>
          <w:color w:val="000000"/>
          <w:sz w:val="24"/>
          <w:szCs w:val="24"/>
          <w:bdr w:val="none" w:sz="0" w:space="0" w:color="auto" w:frame="1"/>
        </w:rPr>
        <w:t xml:space="preserve"> </w:t>
      </w:r>
      <w:proofErr w:type="spellStart"/>
      <w:r w:rsidRPr="007C2E23">
        <w:rPr>
          <w:rFonts w:ascii="Times New Roman" w:hAnsi="Times New Roman" w:cs="Times New Roman"/>
          <w:color w:val="000000"/>
          <w:sz w:val="24"/>
          <w:szCs w:val="24"/>
          <w:bdr w:val="none" w:sz="0" w:space="0" w:color="auto" w:frame="1"/>
        </w:rPr>
        <w:t>розміру</w:t>
      </w:r>
      <w:proofErr w:type="spellEnd"/>
      <w:r w:rsidRPr="007C2E23">
        <w:rPr>
          <w:rFonts w:ascii="Times New Roman" w:hAnsi="Times New Roman" w:cs="Times New Roman"/>
          <w:color w:val="000000"/>
          <w:sz w:val="24"/>
          <w:szCs w:val="24"/>
          <w:bdr w:val="none" w:sz="0" w:space="0" w:color="auto" w:frame="1"/>
        </w:rPr>
        <w:t xml:space="preserve"> бюджетного </w:t>
      </w:r>
      <w:proofErr w:type="spellStart"/>
      <w:r w:rsidRPr="007C2E23">
        <w:rPr>
          <w:rFonts w:ascii="Times New Roman" w:hAnsi="Times New Roman" w:cs="Times New Roman"/>
          <w:color w:val="000000"/>
          <w:sz w:val="24"/>
          <w:szCs w:val="24"/>
          <w:bdr w:val="none" w:sz="0" w:space="0" w:color="auto" w:frame="1"/>
        </w:rPr>
        <w:t>призначення</w:t>
      </w:r>
      <w:proofErr w:type="spellEnd"/>
      <w:r w:rsidRPr="007C2E23">
        <w:rPr>
          <w:rFonts w:ascii="Times New Roman" w:hAnsi="Times New Roman" w:cs="Times New Roman"/>
          <w:b/>
          <w:sz w:val="24"/>
          <w:szCs w:val="24"/>
        </w:rPr>
        <w:t xml:space="preserve"> </w:t>
      </w:r>
    </w:p>
    <w:p w:rsidR="00A86DCF" w:rsidRPr="007C2E23" w:rsidRDefault="00A86DCF" w:rsidP="00E27BC1">
      <w:pPr>
        <w:spacing w:after="0" w:line="240" w:lineRule="auto"/>
        <w:jc w:val="center"/>
        <w:rPr>
          <w:rFonts w:ascii="Times New Roman" w:hAnsi="Times New Roman" w:cs="Times New Roman"/>
          <w:b/>
          <w:sz w:val="24"/>
          <w:szCs w:val="24"/>
        </w:rPr>
      </w:pPr>
    </w:p>
    <w:p w:rsidR="000711FF" w:rsidRPr="007C2E23" w:rsidRDefault="000711FF" w:rsidP="00E27BC1">
      <w:pPr>
        <w:spacing w:after="0" w:line="240" w:lineRule="auto"/>
        <w:jc w:val="center"/>
        <w:rPr>
          <w:rFonts w:ascii="Times New Roman" w:hAnsi="Times New Roman" w:cs="Times New Roman"/>
          <w:b/>
          <w:sz w:val="24"/>
          <w:szCs w:val="24"/>
        </w:rPr>
      </w:pPr>
    </w:p>
    <w:p w:rsidR="001A65AF" w:rsidRPr="00B36971" w:rsidRDefault="001A65AF" w:rsidP="001A65AF">
      <w:pPr>
        <w:spacing w:after="0" w:line="240" w:lineRule="auto"/>
        <w:ind w:firstLine="708"/>
        <w:jc w:val="both"/>
        <w:rPr>
          <w:rFonts w:ascii="Times New Roman" w:hAnsi="Times New Roman" w:cs="Times New Roman"/>
          <w:sz w:val="24"/>
          <w:szCs w:val="24"/>
          <w:lang w:val="uk-UA"/>
        </w:rPr>
      </w:pPr>
      <w:r w:rsidRPr="00B36971">
        <w:rPr>
          <w:rFonts w:ascii="Times New Roman" w:hAnsi="Times New Roman" w:cs="Times New Roman"/>
          <w:sz w:val="24"/>
          <w:szCs w:val="24"/>
          <w:lang w:val="uk-UA"/>
        </w:rPr>
        <w:t>Підстава для публікації обґрунтування: постанова Кабінету Міністрів України від 16.12.2020 №1266 «Про внесення змін до постанов Кабінету Міністрів України від 01.08.2013 №631 і від 11.10.2016 №710».</w:t>
      </w:r>
    </w:p>
    <w:p w:rsidR="001A65AF" w:rsidRPr="00B36971" w:rsidRDefault="001A65AF" w:rsidP="001A65AF">
      <w:pPr>
        <w:spacing w:after="0" w:line="240" w:lineRule="auto"/>
        <w:ind w:firstLine="708"/>
        <w:jc w:val="both"/>
        <w:rPr>
          <w:rFonts w:ascii="Times New Roman" w:hAnsi="Times New Roman" w:cs="Times New Roman"/>
          <w:sz w:val="24"/>
          <w:szCs w:val="24"/>
          <w:lang w:val="uk-UA"/>
        </w:rPr>
      </w:pPr>
      <w:r w:rsidRPr="00B36971">
        <w:rPr>
          <w:rFonts w:ascii="Times New Roman" w:hAnsi="Times New Roman" w:cs="Times New Roman"/>
          <w:sz w:val="24"/>
          <w:szCs w:val="24"/>
          <w:lang w:val="uk-UA"/>
        </w:rPr>
        <w:t>Мета проведення закупівлі: Оренда автомобільного транспорту з водіями та паливно-мастильними матеріалами для</w:t>
      </w:r>
      <w:r w:rsidRPr="00B36971">
        <w:rPr>
          <w:sz w:val="24"/>
          <w:szCs w:val="24"/>
        </w:rPr>
        <w:t xml:space="preserve"> </w:t>
      </w:r>
      <w:r w:rsidRPr="00B36971">
        <w:rPr>
          <w:rFonts w:ascii="Times New Roman" w:hAnsi="Times New Roman" w:cs="Times New Roman"/>
          <w:sz w:val="24"/>
          <w:szCs w:val="24"/>
          <w:lang w:val="uk-UA"/>
        </w:rPr>
        <w:t>доставки гуманітарних вантажів, ліквідації наслідків ворожих обстрілів, надання допомоги населенню, тощо.</w:t>
      </w:r>
    </w:p>
    <w:p w:rsidR="001A65AF" w:rsidRPr="00B36971" w:rsidRDefault="001A65AF" w:rsidP="001A65AF">
      <w:pPr>
        <w:spacing w:after="0" w:line="240" w:lineRule="auto"/>
        <w:ind w:firstLine="708"/>
        <w:jc w:val="both"/>
        <w:rPr>
          <w:rFonts w:ascii="Times New Roman" w:hAnsi="Times New Roman" w:cs="Times New Roman"/>
          <w:sz w:val="24"/>
          <w:szCs w:val="24"/>
          <w:lang w:val="uk-UA"/>
        </w:rPr>
      </w:pPr>
    </w:p>
    <w:p w:rsidR="001A65AF" w:rsidRPr="00B36971" w:rsidRDefault="001A65AF" w:rsidP="001A65AF">
      <w:pPr>
        <w:spacing w:after="0" w:line="240" w:lineRule="auto"/>
        <w:ind w:firstLine="708"/>
        <w:jc w:val="both"/>
        <w:rPr>
          <w:rFonts w:ascii="Times New Roman" w:hAnsi="Times New Roman" w:cs="Times New Roman"/>
          <w:sz w:val="24"/>
          <w:szCs w:val="24"/>
          <w:lang w:val="uk-UA"/>
        </w:rPr>
      </w:pPr>
      <w:r w:rsidRPr="00B36971">
        <w:rPr>
          <w:rFonts w:ascii="Times New Roman" w:hAnsi="Times New Roman" w:cs="Times New Roman"/>
          <w:b/>
          <w:sz w:val="24"/>
          <w:szCs w:val="24"/>
          <w:lang w:val="uk-UA"/>
        </w:rPr>
        <w:t>Замовник:</w:t>
      </w:r>
      <w:r w:rsidRPr="00B36971">
        <w:rPr>
          <w:rFonts w:ascii="Times New Roman" w:hAnsi="Times New Roman" w:cs="Times New Roman"/>
          <w:sz w:val="24"/>
          <w:szCs w:val="24"/>
          <w:lang w:val="uk-UA"/>
        </w:rPr>
        <w:t xml:space="preserve">  Галицинівська сільська рада.</w:t>
      </w:r>
    </w:p>
    <w:p w:rsidR="001A65AF" w:rsidRPr="00B36971" w:rsidRDefault="001A65AF" w:rsidP="001A65AF">
      <w:pPr>
        <w:spacing w:after="0" w:line="240" w:lineRule="auto"/>
        <w:ind w:firstLine="708"/>
        <w:jc w:val="both"/>
        <w:rPr>
          <w:rFonts w:ascii="Times New Roman" w:hAnsi="Times New Roman" w:cs="Times New Roman"/>
          <w:sz w:val="24"/>
          <w:szCs w:val="24"/>
          <w:lang w:val="uk-UA"/>
        </w:rPr>
      </w:pPr>
      <w:r w:rsidRPr="00B36971">
        <w:rPr>
          <w:rFonts w:ascii="Times New Roman" w:hAnsi="Times New Roman" w:cs="Times New Roman"/>
          <w:sz w:val="24"/>
          <w:szCs w:val="24"/>
          <w:lang w:val="uk-UA"/>
        </w:rPr>
        <w:t xml:space="preserve"> </w:t>
      </w:r>
      <w:r w:rsidRPr="00B36971">
        <w:rPr>
          <w:rFonts w:ascii="Times New Roman" w:hAnsi="Times New Roman" w:cs="Times New Roman"/>
          <w:b/>
          <w:sz w:val="24"/>
          <w:szCs w:val="24"/>
          <w:lang w:val="uk-UA"/>
        </w:rPr>
        <w:t>ЄДРПОУ</w:t>
      </w:r>
      <w:r w:rsidRPr="00B36971">
        <w:rPr>
          <w:rFonts w:ascii="Times New Roman" w:hAnsi="Times New Roman" w:cs="Times New Roman"/>
          <w:sz w:val="24"/>
          <w:szCs w:val="24"/>
          <w:lang w:val="uk-UA"/>
        </w:rPr>
        <w:t>: 22440768.</w:t>
      </w:r>
    </w:p>
    <w:p w:rsidR="001A65AF" w:rsidRPr="00B36971" w:rsidRDefault="001A65AF" w:rsidP="001A65AF">
      <w:pPr>
        <w:spacing w:after="0" w:line="240" w:lineRule="auto"/>
        <w:ind w:firstLine="708"/>
        <w:jc w:val="both"/>
        <w:rPr>
          <w:rFonts w:ascii="Times New Roman" w:hAnsi="Times New Roman" w:cs="Times New Roman"/>
          <w:sz w:val="24"/>
          <w:szCs w:val="24"/>
          <w:lang w:val="uk-UA"/>
        </w:rPr>
      </w:pPr>
      <w:r w:rsidRPr="00B36971">
        <w:rPr>
          <w:rFonts w:ascii="Times New Roman" w:hAnsi="Times New Roman" w:cs="Times New Roman"/>
          <w:b/>
          <w:sz w:val="24"/>
          <w:szCs w:val="24"/>
          <w:lang w:val="uk-UA"/>
        </w:rPr>
        <w:t>Вид процедури</w:t>
      </w:r>
      <w:r w:rsidRPr="00B36971">
        <w:rPr>
          <w:rFonts w:ascii="Times New Roman" w:hAnsi="Times New Roman" w:cs="Times New Roman"/>
          <w:sz w:val="24"/>
          <w:szCs w:val="24"/>
          <w:lang w:val="uk-UA"/>
        </w:rPr>
        <w:t xml:space="preserve">: шляхом укладання прямої угоди без </w:t>
      </w:r>
      <w:r w:rsidR="001B1DD3" w:rsidRPr="00B36971">
        <w:rPr>
          <w:rFonts w:ascii="Times New Roman" w:hAnsi="Times New Roman" w:cs="Times New Roman"/>
          <w:sz w:val="24"/>
          <w:szCs w:val="24"/>
          <w:lang w:val="uk-UA"/>
        </w:rPr>
        <w:t>використання електронної системи</w:t>
      </w:r>
      <w:r w:rsidRPr="00B36971">
        <w:rPr>
          <w:rFonts w:ascii="Times New Roman" w:hAnsi="Times New Roman" w:cs="Times New Roman"/>
          <w:sz w:val="24"/>
          <w:szCs w:val="24"/>
          <w:lang w:val="uk-UA"/>
        </w:rPr>
        <w:t xml:space="preserve"> закупівель. </w:t>
      </w:r>
    </w:p>
    <w:p w:rsidR="001A65AF" w:rsidRPr="00B36971" w:rsidRDefault="001A65AF" w:rsidP="001A65AF">
      <w:pPr>
        <w:spacing w:after="0" w:line="240" w:lineRule="auto"/>
        <w:ind w:firstLine="708"/>
        <w:jc w:val="both"/>
        <w:rPr>
          <w:rFonts w:ascii="Times New Roman" w:hAnsi="Times New Roman" w:cs="Times New Roman"/>
          <w:sz w:val="24"/>
          <w:szCs w:val="24"/>
          <w:lang w:val="uk-UA"/>
        </w:rPr>
      </w:pPr>
      <w:r w:rsidRPr="00B36971">
        <w:rPr>
          <w:rFonts w:ascii="Times New Roman" w:hAnsi="Times New Roman" w:cs="Times New Roman"/>
          <w:b/>
          <w:sz w:val="24"/>
          <w:szCs w:val="24"/>
          <w:lang w:val="uk-UA"/>
        </w:rPr>
        <w:t>Ідентифікатор закупівлі:</w:t>
      </w:r>
      <w:r w:rsidRPr="00B36971">
        <w:rPr>
          <w:rFonts w:ascii="Times New Roman" w:hAnsi="Times New Roman" w:cs="Times New Roman"/>
          <w:sz w:val="24"/>
          <w:szCs w:val="24"/>
          <w:lang w:val="uk-UA"/>
        </w:rPr>
        <w:t xml:space="preserve"> </w:t>
      </w:r>
      <w:r w:rsidR="00F33F1E" w:rsidRPr="00B36971">
        <w:rPr>
          <w:rFonts w:ascii="Times New Roman" w:hAnsi="Times New Roman" w:cs="Times New Roman"/>
          <w:sz w:val="24"/>
          <w:szCs w:val="24"/>
          <w:lang w:val="uk-UA"/>
        </w:rPr>
        <w:t>U</w:t>
      </w:r>
      <w:r w:rsidR="001B1DD3" w:rsidRPr="00B36971">
        <w:rPr>
          <w:sz w:val="24"/>
          <w:szCs w:val="24"/>
          <w:lang w:val="uk-UA"/>
        </w:rPr>
        <w:t xml:space="preserve"> </w:t>
      </w:r>
      <w:r w:rsidR="001B1DD3" w:rsidRPr="00B36971">
        <w:rPr>
          <w:rFonts w:ascii="Times New Roman" w:hAnsi="Times New Roman" w:cs="Times New Roman"/>
          <w:sz w:val="24"/>
          <w:szCs w:val="24"/>
          <w:lang w:val="uk-UA"/>
        </w:rPr>
        <w:t xml:space="preserve">UA-2023-01-04-004401-a. </w:t>
      </w:r>
    </w:p>
    <w:p w:rsidR="001A65AF" w:rsidRPr="00B36971" w:rsidRDefault="001A65AF" w:rsidP="001A65AF">
      <w:pPr>
        <w:spacing w:after="0" w:line="240" w:lineRule="auto"/>
        <w:ind w:firstLine="708"/>
        <w:jc w:val="both"/>
        <w:rPr>
          <w:rFonts w:ascii="Times New Roman" w:hAnsi="Times New Roman" w:cs="Times New Roman"/>
          <w:sz w:val="24"/>
          <w:szCs w:val="24"/>
          <w:lang w:val="uk-UA"/>
        </w:rPr>
      </w:pPr>
      <w:r w:rsidRPr="00B36971">
        <w:rPr>
          <w:rFonts w:ascii="Times New Roman" w:hAnsi="Times New Roman" w:cs="Times New Roman"/>
          <w:b/>
          <w:sz w:val="24"/>
          <w:szCs w:val="24"/>
          <w:lang w:val="uk-UA"/>
        </w:rPr>
        <w:t>Предмет закупівлі:</w:t>
      </w:r>
      <w:r w:rsidRPr="00B36971">
        <w:rPr>
          <w:rFonts w:ascii="Times New Roman" w:hAnsi="Times New Roman" w:cs="Times New Roman"/>
          <w:sz w:val="24"/>
          <w:szCs w:val="24"/>
          <w:lang w:val="uk-UA"/>
        </w:rPr>
        <w:t xml:space="preserve">  «Оренда автомобільного транспорту з водіями та паливно-мастильними матеріалами». </w:t>
      </w:r>
    </w:p>
    <w:p w:rsidR="001A65AF" w:rsidRPr="00B36971" w:rsidRDefault="001A65AF" w:rsidP="001A65AF">
      <w:pPr>
        <w:spacing w:after="0" w:line="240" w:lineRule="auto"/>
        <w:ind w:firstLine="708"/>
        <w:jc w:val="both"/>
        <w:rPr>
          <w:rFonts w:ascii="Times New Roman" w:hAnsi="Times New Roman" w:cs="Times New Roman"/>
          <w:sz w:val="24"/>
          <w:szCs w:val="24"/>
          <w:lang w:val="uk-UA"/>
        </w:rPr>
      </w:pPr>
      <w:r w:rsidRPr="00B36971">
        <w:rPr>
          <w:rFonts w:ascii="Times New Roman" w:hAnsi="Times New Roman" w:cs="Times New Roman"/>
          <w:b/>
          <w:sz w:val="24"/>
          <w:szCs w:val="24"/>
          <w:lang w:val="uk-UA"/>
        </w:rPr>
        <w:t>Код ДК 021:2015:</w:t>
      </w:r>
      <w:r w:rsidRPr="00B36971">
        <w:rPr>
          <w:rFonts w:ascii="Times New Roman" w:hAnsi="Times New Roman" w:cs="Times New Roman"/>
          <w:sz w:val="24"/>
          <w:szCs w:val="24"/>
          <w:lang w:val="uk-UA"/>
        </w:rPr>
        <w:t xml:space="preserve"> 60180000-3 Прокат вантажних транспортних засобів із водієм для перевезення товарів</w:t>
      </w:r>
    </w:p>
    <w:p w:rsidR="001A65AF" w:rsidRPr="00B36971" w:rsidRDefault="001A65AF" w:rsidP="001A65AF">
      <w:pPr>
        <w:spacing w:after="0" w:line="240" w:lineRule="auto"/>
        <w:jc w:val="both"/>
        <w:rPr>
          <w:rFonts w:ascii="Times New Roman" w:hAnsi="Times New Roman" w:cs="Times New Roman"/>
          <w:sz w:val="24"/>
          <w:szCs w:val="24"/>
        </w:rPr>
      </w:pPr>
      <w:r w:rsidRPr="00B36971">
        <w:rPr>
          <w:rFonts w:ascii="Times New Roman" w:hAnsi="Times New Roman" w:cs="Times New Roman"/>
          <w:b/>
          <w:sz w:val="24"/>
          <w:szCs w:val="24"/>
          <w:lang w:val="uk-UA"/>
        </w:rPr>
        <w:t xml:space="preserve">          Термін дії </w:t>
      </w:r>
      <w:r w:rsidRPr="00B36971">
        <w:rPr>
          <w:rFonts w:ascii="Times New Roman" w:hAnsi="Times New Roman" w:cs="Times New Roman"/>
          <w:b/>
          <w:sz w:val="24"/>
          <w:szCs w:val="24"/>
        </w:rPr>
        <w:t>догов</w:t>
      </w:r>
      <w:proofErr w:type="spellStart"/>
      <w:r w:rsidRPr="00B36971">
        <w:rPr>
          <w:rFonts w:ascii="Times New Roman" w:hAnsi="Times New Roman" w:cs="Times New Roman"/>
          <w:b/>
          <w:sz w:val="24"/>
          <w:szCs w:val="24"/>
          <w:lang w:val="uk-UA"/>
        </w:rPr>
        <w:t>ору</w:t>
      </w:r>
      <w:proofErr w:type="spellEnd"/>
      <w:r w:rsidRPr="00B36971">
        <w:rPr>
          <w:rFonts w:ascii="Times New Roman" w:hAnsi="Times New Roman" w:cs="Times New Roman"/>
          <w:sz w:val="24"/>
          <w:szCs w:val="24"/>
          <w:lang w:val="uk-UA"/>
        </w:rPr>
        <w:t>:</w:t>
      </w:r>
      <w:r w:rsidRPr="00B36971">
        <w:rPr>
          <w:rFonts w:ascii="Times New Roman" w:hAnsi="Times New Roman" w:cs="Times New Roman"/>
          <w:sz w:val="24"/>
          <w:szCs w:val="24"/>
        </w:rPr>
        <w:t xml:space="preserve"> з </w:t>
      </w:r>
      <w:proofErr w:type="spellStart"/>
      <w:r w:rsidRPr="00B36971">
        <w:rPr>
          <w:rFonts w:ascii="Times New Roman" w:hAnsi="Times New Roman" w:cs="Times New Roman"/>
          <w:sz w:val="24"/>
          <w:szCs w:val="24"/>
        </w:rPr>
        <w:t>дати</w:t>
      </w:r>
      <w:proofErr w:type="spellEnd"/>
      <w:r w:rsidRPr="00B36971">
        <w:rPr>
          <w:rFonts w:ascii="Times New Roman" w:hAnsi="Times New Roman" w:cs="Times New Roman"/>
          <w:sz w:val="24"/>
          <w:szCs w:val="24"/>
        </w:rPr>
        <w:t xml:space="preserve"> </w:t>
      </w:r>
      <w:proofErr w:type="spellStart"/>
      <w:r w:rsidRPr="00B36971">
        <w:rPr>
          <w:rFonts w:ascii="Times New Roman" w:hAnsi="Times New Roman" w:cs="Times New Roman"/>
          <w:sz w:val="24"/>
          <w:szCs w:val="24"/>
        </w:rPr>
        <w:t>його</w:t>
      </w:r>
      <w:proofErr w:type="spellEnd"/>
      <w:r w:rsidRPr="00B36971">
        <w:rPr>
          <w:rFonts w:ascii="Times New Roman" w:hAnsi="Times New Roman" w:cs="Times New Roman"/>
          <w:sz w:val="24"/>
          <w:szCs w:val="24"/>
        </w:rPr>
        <w:t xml:space="preserve"> </w:t>
      </w:r>
      <w:proofErr w:type="spellStart"/>
      <w:r w:rsidRPr="00B36971">
        <w:rPr>
          <w:rFonts w:ascii="Times New Roman" w:hAnsi="Times New Roman" w:cs="Times New Roman"/>
          <w:sz w:val="24"/>
          <w:szCs w:val="24"/>
        </w:rPr>
        <w:t>укладення</w:t>
      </w:r>
      <w:proofErr w:type="spellEnd"/>
      <w:r w:rsidRPr="00B36971">
        <w:rPr>
          <w:rFonts w:ascii="Times New Roman" w:hAnsi="Times New Roman" w:cs="Times New Roman"/>
          <w:sz w:val="24"/>
          <w:szCs w:val="24"/>
          <w:lang w:val="uk-UA"/>
        </w:rPr>
        <w:t xml:space="preserve"> </w:t>
      </w:r>
      <w:r w:rsidRPr="00B36971">
        <w:rPr>
          <w:rFonts w:ascii="Times New Roman" w:hAnsi="Times New Roman" w:cs="Times New Roman"/>
          <w:sz w:val="24"/>
          <w:szCs w:val="24"/>
        </w:rPr>
        <w:t xml:space="preserve">  до 31.12.202</w:t>
      </w:r>
      <w:r w:rsidR="001B1DD3" w:rsidRPr="00B36971">
        <w:rPr>
          <w:rFonts w:ascii="Times New Roman" w:hAnsi="Times New Roman" w:cs="Times New Roman"/>
          <w:sz w:val="24"/>
          <w:szCs w:val="24"/>
        </w:rPr>
        <w:t>3</w:t>
      </w:r>
      <w:r w:rsidRPr="00B36971">
        <w:rPr>
          <w:rFonts w:ascii="Times New Roman" w:hAnsi="Times New Roman" w:cs="Times New Roman"/>
          <w:sz w:val="24"/>
          <w:szCs w:val="24"/>
        </w:rPr>
        <w:t xml:space="preserve">. </w:t>
      </w:r>
    </w:p>
    <w:p w:rsidR="001A65AF" w:rsidRPr="00B36971" w:rsidRDefault="001A65AF" w:rsidP="001A65AF">
      <w:pPr>
        <w:spacing w:after="0" w:line="240" w:lineRule="auto"/>
        <w:jc w:val="both"/>
        <w:rPr>
          <w:rFonts w:ascii="Times New Roman" w:eastAsia="Times New Roman" w:hAnsi="Times New Roman" w:cs="Times New Roman"/>
          <w:sz w:val="24"/>
          <w:szCs w:val="24"/>
          <w:lang w:val="uk-UA" w:eastAsia="ru-RU"/>
        </w:rPr>
      </w:pPr>
      <w:r w:rsidRPr="00B36971">
        <w:rPr>
          <w:rFonts w:ascii="Times New Roman" w:hAnsi="Times New Roman" w:cs="Times New Roman"/>
          <w:b/>
          <w:sz w:val="24"/>
          <w:szCs w:val="24"/>
          <w:lang w:val="uk-UA"/>
        </w:rPr>
        <w:t xml:space="preserve">          </w:t>
      </w:r>
      <w:r w:rsidR="00220445" w:rsidRPr="00220445">
        <w:rPr>
          <w:rFonts w:ascii="Times New Roman" w:hAnsi="Times New Roman" w:cs="Times New Roman"/>
          <w:b/>
          <w:sz w:val="24"/>
          <w:szCs w:val="24"/>
          <w:lang w:val="uk-UA"/>
        </w:rPr>
        <w:t>Обґрунтування технічних та якісних характеристик предмета закупівлі</w:t>
      </w:r>
      <w:r w:rsidR="00220445">
        <w:rPr>
          <w:rFonts w:ascii="Times New Roman" w:hAnsi="Times New Roman" w:cs="Times New Roman"/>
          <w:b/>
          <w:sz w:val="24"/>
          <w:szCs w:val="24"/>
          <w:lang w:val="uk-UA"/>
        </w:rPr>
        <w:t xml:space="preserve"> (к</w:t>
      </w:r>
      <w:proofErr w:type="spellStart"/>
      <w:r w:rsidRPr="00B36971">
        <w:rPr>
          <w:rFonts w:ascii="Times New Roman" w:hAnsi="Times New Roman" w:cs="Times New Roman"/>
          <w:b/>
          <w:sz w:val="24"/>
          <w:szCs w:val="24"/>
        </w:rPr>
        <w:t>валіфікаційні</w:t>
      </w:r>
      <w:proofErr w:type="spellEnd"/>
      <w:r w:rsidRPr="00B36971">
        <w:rPr>
          <w:rFonts w:ascii="Times New Roman" w:hAnsi="Times New Roman" w:cs="Times New Roman"/>
          <w:b/>
          <w:sz w:val="24"/>
          <w:szCs w:val="24"/>
        </w:rPr>
        <w:t xml:space="preserve"> </w:t>
      </w:r>
      <w:proofErr w:type="spellStart"/>
      <w:r w:rsidRPr="00B36971">
        <w:rPr>
          <w:rFonts w:ascii="Times New Roman" w:hAnsi="Times New Roman" w:cs="Times New Roman"/>
          <w:b/>
          <w:sz w:val="24"/>
          <w:szCs w:val="24"/>
        </w:rPr>
        <w:t>критерії</w:t>
      </w:r>
      <w:proofErr w:type="spellEnd"/>
      <w:r w:rsidR="00220445">
        <w:rPr>
          <w:rFonts w:ascii="Times New Roman" w:hAnsi="Times New Roman" w:cs="Times New Roman"/>
          <w:b/>
          <w:sz w:val="24"/>
          <w:szCs w:val="24"/>
          <w:lang w:val="uk-UA"/>
        </w:rPr>
        <w:t xml:space="preserve">): </w:t>
      </w:r>
      <w:r w:rsidR="00220445" w:rsidRPr="00220445">
        <w:rPr>
          <w:rFonts w:ascii="Times New Roman" w:hAnsi="Times New Roman" w:cs="Times New Roman"/>
          <w:sz w:val="24"/>
          <w:szCs w:val="24"/>
          <w:lang w:val="uk-UA"/>
        </w:rPr>
        <w:t>в 2022 році</w:t>
      </w:r>
      <w:r w:rsidR="00220445" w:rsidRPr="00220445">
        <w:rPr>
          <w:rFonts w:ascii="Times New Roman" w:hAnsi="Times New Roman" w:cs="Times New Roman"/>
          <w:sz w:val="24"/>
          <w:szCs w:val="24"/>
          <w:lang w:val="uk-UA"/>
        </w:rPr>
        <w:t xml:space="preserve"> замовником для доставки гуманітарних вантажів та бригад і матеріалів  для ліквідації </w:t>
      </w:r>
      <w:r w:rsidRPr="00220445">
        <w:rPr>
          <w:rFonts w:ascii="Times New Roman" w:hAnsi="Times New Roman" w:cs="Times New Roman"/>
          <w:sz w:val="24"/>
          <w:szCs w:val="24"/>
        </w:rPr>
        <w:t xml:space="preserve"> </w:t>
      </w:r>
      <w:r w:rsidR="00220445" w:rsidRPr="00220445">
        <w:rPr>
          <w:rFonts w:ascii="Times New Roman" w:hAnsi="Times New Roman" w:cs="Times New Roman"/>
          <w:sz w:val="24"/>
          <w:szCs w:val="24"/>
          <w:lang w:val="uk-UA"/>
        </w:rPr>
        <w:t xml:space="preserve">аварій на об’єктах критичної інфраструктури </w:t>
      </w:r>
      <w:r w:rsidR="00220445" w:rsidRPr="00220445">
        <w:rPr>
          <w:rFonts w:ascii="Times New Roman" w:hAnsi="Times New Roman" w:cs="Times New Roman"/>
          <w:sz w:val="24"/>
          <w:szCs w:val="24"/>
          <w:lang w:val="uk-UA"/>
        </w:rPr>
        <w:t>оренд</w:t>
      </w:r>
      <w:r w:rsidR="00220445">
        <w:rPr>
          <w:rFonts w:ascii="Times New Roman" w:hAnsi="Times New Roman" w:cs="Times New Roman"/>
          <w:sz w:val="24"/>
          <w:szCs w:val="24"/>
          <w:lang w:val="uk-UA"/>
        </w:rPr>
        <w:t xml:space="preserve">увався </w:t>
      </w:r>
      <w:r w:rsidR="00220445" w:rsidRPr="00220445">
        <w:rPr>
          <w:rFonts w:ascii="Times New Roman" w:hAnsi="Times New Roman" w:cs="Times New Roman"/>
          <w:sz w:val="24"/>
          <w:szCs w:val="24"/>
          <w:lang w:val="uk-UA"/>
        </w:rPr>
        <w:t xml:space="preserve"> автотранспорт</w:t>
      </w:r>
      <w:r w:rsidR="00220445">
        <w:rPr>
          <w:rFonts w:ascii="Times New Roman" w:hAnsi="Times New Roman" w:cs="Times New Roman"/>
          <w:sz w:val="24"/>
          <w:szCs w:val="24"/>
          <w:lang w:val="uk-UA"/>
        </w:rPr>
        <w:t xml:space="preserve">  МАЗ-5550 С5,  </w:t>
      </w:r>
      <w:r w:rsidR="00220445" w:rsidRPr="00220445">
        <w:rPr>
          <w:rFonts w:ascii="Times New Roman" w:hAnsi="Times New Roman" w:cs="Times New Roman"/>
          <w:sz w:val="24"/>
          <w:szCs w:val="24"/>
          <w:lang w:val="uk-UA"/>
        </w:rPr>
        <w:t>МАЗ АРМ-1</w:t>
      </w:r>
      <w:r w:rsidR="00220445">
        <w:rPr>
          <w:rFonts w:ascii="Times New Roman" w:hAnsi="Times New Roman" w:cs="Times New Roman"/>
          <w:sz w:val="24"/>
          <w:szCs w:val="24"/>
          <w:lang w:val="uk-UA"/>
        </w:rPr>
        <w:t>, ГАЗ 3302-414. Найбільш раціональною виявилась автомашина</w:t>
      </w:r>
      <w:r w:rsidRPr="00B36971">
        <w:rPr>
          <w:rFonts w:ascii="Times New Roman" w:eastAsia="Times New Roman" w:hAnsi="Times New Roman" w:cs="Times New Roman"/>
          <w:sz w:val="24"/>
          <w:szCs w:val="24"/>
          <w:lang w:val="uk-UA" w:eastAsia="ru-RU"/>
        </w:rPr>
        <w:t xml:space="preserve"> МАЗ АРМ-1 </w:t>
      </w:r>
      <w:r w:rsidR="004F57D8">
        <w:rPr>
          <w:rFonts w:ascii="Times New Roman" w:eastAsia="Times New Roman" w:hAnsi="Times New Roman" w:cs="Times New Roman"/>
          <w:sz w:val="24"/>
          <w:szCs w:val="24"/>
          <w:lang w:val="uk-UA" w:eastAsia="ru-RU"/>
        </w:rPr>
        <w:t>а</w:t>
      </w:r>
      <w:r w:rsidRPr="00B36971">
        <w:rPr>
          <w:rFonts w:ascii="Times New Roman" w:eastAsia="Times New Roman" w:hAnsi="Times New Roman" w:cs="Times New Roman"/>
          <w:sz w:val="24"/>
          <w:szCs w:val="24"/>
          <w:lang w:val="uk-UA" w:eastAsia="ru-RU"/>
        </w:rPr>
        <w:t xml:space="preserve">бо аналог </w:t>
      </w:r>
      <w:r w:rsidR="004F57D8">
        <w:rPr>
          <w:rFonts w:ascii="Times New Roman" w:eastAsia="Times New Roman" w:hAnsi="Times New Roman" w:cs="Times New Roman"/>
          <w:sz w:val="24"/>
          <w:szCs w:val="24"/>
          <w:lang w:val="uk-UA" w:eastAsia="ru-RU"/>
        </w:rPr>
        <w:t>(</w:t>
      </w:r>
      <w:bookmarkStart w:id="0" w:name="_GoBack"/>
      <w:bookmarkEnd w:id="0"/>
      <w:r w:rsidR="004F57D8" w:rsidRPr="00B36971">
        <w:rPr>
          <w:rFonts w:ascii="Times New Roman" w:eastAsia="Times New Roman" w:hAnsi="Times New Roman" w:cs="Times New Roman"/>
          <w:sz w:val="24"/>
          <w:szCs w:val="24"/>
          <w:lang w:val="uk-UA" w:eastAsia="ru-RU"/>
        </w:rPr>
        <w:t xml:space="preserve">вантажний, спеціальний, закритий, </w:t>
      </w:r>
      <w:proofErr w:type="spellStart"/>
      <w:r w:rsidR="004F57D8" w:rsidRPr="00B36971">
        <w:rPr>
          <w:rFonts w:ascii="Times New Roman" w:eastAsia="Times New Roman" w:hAnsi="Times New Roman" w:cs="Times New Roman"/>
          <w:sz w:val="24"/>
          <w:szCs w:val="24"/>
          <w:lang w:val="uk-UA" w:eastAsia="ru-RU"/>
        </w:rPr>
        <w:t>автомайстерня</w:t>
      </w:r>
      <w:proofErr w:type="spellEnd"/>
      <w:r w:rsidR="004F57D8" w:rsidRPr="00B36971">
        <w:rPr>
          <w:rFonts w:ascii="Times New Roman" w:eastAsia="Times New Roman" w:hAnsi="Times New Roman" w:cs="Times New Roman"/>
          <w:sz w:val="24"/>
          <w:szCs w:val="24"/>
          <w:lang w:val="uk-UA" w:eastAsia="ru-RU"/>
        </w:rPr>
        <w:t xml:space="preserve">) </w:t>
      </w:r>
      <w:r w:rsidRPr="00B36971">
        <w:rPr>
          <w:rFonts w:ascii="Times New Roman" w:eastAsia="Times New Roman" w:hAnsi="Times New Roman" w:cs="Times New Roman"/>
          <w:sz w:val="24"/>
          <w:szCs w:val="24"/>
          <w:lang w:val="uk-UA" w:eastAsia="ru-RU"/>
        </w:rPr>
        <w:t>з воді</w:t>
      </w:r>
      <w:r w:rsidR="004F57D8">
        <w:rPr>
          <w:rFonts w:ascii="Times New Roman" w:eastAsia="Times New Roman" w:hAnsi="Times New Roman" w:cs="Times New Roman"/>
          <w:sz w:val="24"/>
          <w:szCs w:val="24"/>
          <w:lang w:val="uk-UA" w:eastAsia="ru-RU"/>
        </w:rPr>
        <w:t>єм</w:t>
      </w:r>
      <w:r w:rsidRPr="00B36971">
        <w:rPr>
          <w:rFonts w:ascii="Times New Roman" w:eastAsia="Times New Roman" w:hAnsi="Times New Roman" w:cs="Times New Roman"/>
          <w:sz w:val="24"/>
          <w:szCs w:val="24"/>
          <w:lang w:val="uk-UA" w:eastAsia="ru-RU"/>
        </w:rPr>
        <w:t xml:space="preserve"> та паливно-мастильними матеріалами. З метою забезпечення своєчасного надання  послуг місце дислокації автомобіля повинно складати  до </w:t>
      </w:r>
      <w:r w:rsidR="008D190F" w:rsidRPr="00B36971">
        <w:rPr>
          <w:rFonts w:ascii="Times New Roman" w:eastAsia="Times New Roman" w:hAnsi="Times New Roman" w:cs="Times New Roman"/>
          <w:sz w:val="24"/>
          <w:szCs w:val="24"/>
          <w:lang w:val="uk-UA" w:eastAsia="ru-RU"/>
        </w:rPr>
        <w:t>5</w:t>
      </w:r>
      <w:r w:rsidRPr="00B36971">
        <w:rPr>
          <w:rFonts w:ascii="Times New Roman" w:eastAsia="Times New Roman" w:hAnsi="Times New Roman" w:cs="Times New Roman"/>
          <w:sz w:val="24"/>
          <w:szCs w:val="24"/>
          <w:lang w:val="uk-UA" w:eastAsia="ru-RU"/>
        </w:rPr>
        <w:t xml:space="preserve"> км</w:t>
      </w:r>
      <w:r w:rsidR="001B1DD3" w:rsidRPr="00B36971">
        <w:rPr>
          <w:rFonts w:ascii="Times New Roman" w:eastAsia="Times New Roman" w:hAnsi="Times New Roman" w:cs="Times New Roman"/>
          <w:sz w:val="24"/>
          <w:szCs w:val="24"/>
          <w:lang w:val="uk-UA" w:eastAsia="ru-RU"/>
        </w:rPr>
        <w:t>, автомашина повинна бути технічно справною</w:t>
      </w:r>
      <w:r w:rsidR="00737F41" w:rsidRPr="00B36971">
        <w:rPr>
          <w:rFonts w:ascii="Times New Roman" w:eastAsia="Times New Roman" w:hAnsi="Times New Roman" w:cs="Times New Roman"/>
          <w:sz w:val="24"/>
          <w:szCs w:val="24"/>
          <w:lang w:val="uk-UA" w:eastAsia="ru-RU"/>
        </w:rPr>
        <w:t>, вантажопідйомністю до 5 тон</w:t>
      </w:r>
      <w:r w:rsidRPr="00B36971">
        <w:rPr>
          <w:rFonts w:ascii="Times New Roman" w:eastAsia="Times New Roman" w:hAnsi="Times New Roman" w:cs="Times New Roman"/>
          <w:sz w:val="24"/>
          <w:szCs w:val="24"/>
          <w:lang w:val="uk-UA" w:eastAsia="ru-RU"/>
        </w:rPr>
        <w:t>.</w:t>
      </w:r>
    </w:p>
    <w:p w:rsidR="001A65AF" w:rsidRPr="00B36971" w:rsidRDefault="001A65AF" w:rsidP="009E7EAC">
      <w:pPr>
        <w:spacing w:after="0" w:line="240" w:lineRule="auto"/>
        <w:ind w:firstLine="708"/>
        <w:jc w:val="both"/>
        <w:rPr>
          <w:rFonts w:ascii="Times New Roman" w:hAnsi="Times New Roman" w:cs="Times New Roman"/>
          <w:sz w:val="24"/>
          <w:szCs w:val="24"/>
          <w:lang w:val="uk-UA"/>
        </w:rPr>
      </w:pPr>
    </w:p>
    <w:p w:rsidR="001B1DD3" w:rsidRPr="00B36971" w:rsidRDefault="001B1DD3" w:rsidP="001B1DD3">
      <w:pPr>
        <w:spacing w:after="0" w:line="240" w:lineRule="auto"/>
        <w:ind w:firstLine="709"/>
        <w:jc w:val="both"/>
        <w:rPr>
          <w:rFonts w:ascii="Times New Roman" w:eastAsia="Times New Roman" w:hAnsi="Times New Roman" w:cs="Times New Roman"/>
          <w:sz w:val="24"/>
          <w:szCs w:val="24"/>
          <w:lang w:val="uk-UA" w:eastAsia="ru-RU"/>
        </w:rPr>
      </w:pPr>
      <w:r w:rsidRPr="00B36971">
        <w:rPr>
          <w:rFonts w:ascii="Times New Roman" w:eastAsia="Times New Roman" w:hAnsi="Times New Roman" w:cs="Times New Roman"/>
          <w:sz w:val="24"/>
          <w:szCs w:val="24"/>
          <w:lang w:val="uk-UA" w:eastAsia="ru-RU"/>
        </w:rPr>
        <w:t xml:space="preserve">Планування закупівель замовником  здійснюється на підставі наявної потреби у закупівлі товарів, робіт і послуг. Згідно ч. 1 ст. 4 Закону України «Про публічні закупівлі» (далі – Закон) закупівля здійснюється відповідно до річного плану. </w:t>
      </w:r>
    </w:p>
    <w:p w:rsidR="001B1DD3" w:rsidRPr="00B36971" w:rsidRDefault="001B1DD3" w:rsidP="001B1DD3">
      <w:pPr>
        <w:spacing w:after="0" w:line="240" w:lineRule="auto"/>
        <w:ind w:firstLine="709"/>
        <w:jc w:val="both"/>
        <w:rPr>
          <w:rFonts w:ascii="Times New Roman" w:eastAsia="Times New Roman" w:hAnsi="Times New Roman" w:cs="Times New Roman"/>
          <w:sz w:val="24"/>
          <w:szCs w:val="24"/>
          <w:lang w:val="uk-UA" w:eastAsia="ru-RU"/>
        </w:rPr>
      </w:pPr>
      <w:r w:rsidRPr="00B36971">
        <w:rPr>
          <w:rFonts w:ascii="Times New Roman" w:eastAsia="Times New Roman" w:hAnsi="Times New Roman" w:cs="Times New Roman"/>
          <w:sz w:val="24"/>
          <w:szCs w:val="24"/>
          <w:lang w:val="uk-UA" w:eastAsia="ru-RU"/>
        </w:rPr>
        <w:t>Постановою Кабінету Міністрів України від 12 жовтня 2022 р. № 1178 затверджені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1B1DD3" w:rsidRPr="00B36971" w:rsidRDefault="001B1DD3" w:rsidP="001B1DD3">
      <w:pPr>
        <w:spacing w:after="0" w:line="240" w:lineRule="auto"/>
        <w:ind w:firstLine="709"/>
        <w:jc w:val="both"/>
        <w:rPr>
          <w:rFonts w:ascii="Times New Roman" w:eastAsia="Times New Roman" w:hAnsi="Times New Roman" w:cs="Times New Roman"/>
          <w:sz w:val="24"/>
          <w:szCs w:val="24"/>
          <w:lang w:val="uk-UA" w:eastAsia="ru-RU"/>
        </w:rPr>
      </w:pPr>
      <w:r w:rsidRPr="00B36971">
        <w:rPr>
          <w:rFonts w:ascii="Times New Roman" w:eastAsia="Times New Roman" w:hAnsi="Times New Roman" w:cs="Times New Roman"/>
          <w:sz w:val="24"/>
          <w:szCs w:val="24"/>
          <w:lang w:val="uk-UA" w:eastAsia="ru-RU"/>
        </w:rPr>
        <w:t>Особливості встановлюють порядок та умови здійснення публічних закупівель (далі - закупівлі) товарів, робіт і послуг для замовників, передбачених Законом України “Про публічні закупівлі” (далі - замовники), із забезпеченням захищеності таких замовників від воєнних загроз на період дії правового режиму воєнного стану в Україні та протягом 90 днів з дня його припинення або скасування.</w:t>
      </w:r>
    </w:p>
    <w:p w:rsidR="001B1DD3" w:rsidRPr="00B36971" w:rsidRDefault="001B1DD3" w:rsidP="001B1DD3">
      <w:pPr>
        <w:spacing w:after="0" w:line="240" w:lineRule="auto"/>
        <w:ind w:firstLine="709"/>
        <w:jc w:val="both"/>
        <w:rPr>
          <w:rFonts w:ascii="Times New Roman" w:eastAsia="Times New Roman" w:hAnsi="Times New Roman" w:cs="Times New Roman"/>
          <w:sz w:val="24"/>
          <w:szCs w:val="24"/>
          <w:lang w:val="uk-UA" w:eastAsia="ru-RU"/>
        </w:rPr>
      </w:pPr>
      <w:r w:rsidRPr="00B36971">
        <w:rPr>
          <w:rFonts w:ascii="Times New Roman" w:eastAsia="Times New Roman" w:hAnsi="Times New Roman" w:cs="Times New Roman"/>
          <w:sz w:val="24"/>
          <w:szCs w:val="24"/>
          <w:lang w:val="uk-UA" w:eastAsia="ru-RU"/>
        </w:rPr>
        <w:t xml:space="preserve"> Замовники, що зобов’язані здійснювати публічні закупівлі товарів, робіт і послуг відповідно до Закону, проводять закупівлі відповідно до Закону з урахуванням цих Особливостей.</w:t>
      </w:r>
    </w:p>
    <w:p w:rsidR="001B1DD3" w:rsidRPr="00B36971" w:rsidRDefault="001B1DD3" w:rsidP="001B1DD3">
      <w:pPr>
        <w:spacing w:after="0" w:line="240" w:lineRule="auto"/>
        <w:ind w:firstLine="709"/>
        <w:jc w:val="both"/>
        <w:rPr>
          <w:rFonts w:ascii="Times New Roman" w:eastAsia="Times New Roman" w:hAnsi="Times New Roman" w:cs="Times New Roman"/>
          <w:sz w:val="24"/>
          <w:szCs w:val="24"/>
          <w:lang w:val="uk-UA" w:eastAsia="ru-RU"/>
        </w:rPr>
      </w:pPr>
      <w:r w:rsidRPr="00B36971">
        <w:rPr>
          <w:rFonts w:ascii="Times New Roman" w:eastAsia="Times New Roman" w:hAnsi="Times New Roman" w:cs="Times New Roman"/>
          <w:sz w:val="24"/>
          <w:szCs w:val="24"/>
          <w:lang w:val="uk-UA" w:eastAsia="ru-RU"/>
        </w:rPr>
        <w:t xml:space="preserve">Відповідно  пункту 5 Особливостей  забороняється придбання замовниками товарів, робіт і послуг до/без проведення процедури закупівлі відкриті торги/використання електронного каталогу (у разі закупівлі товару), визначеної цими особливостями, та укладення договорів про закупівлю, які передбачають оплату замовником товарів, робіт і послуг до/без проведення процедури закупівлі відкриті торги/використання електронного </w:t>
      </w:r>
      <w:r w:rsidRPr="00B36971">
        <w:rPr>
          <w:rFonts w:ascii="Times New Roman" w:eastAsia="Times New Roman" w:hAnsi="Times New Roman" w:cs="Times New Roman"/>
          <w:sz w:val="24"/>
          <w:szCs w:val="24"/>
          <w:lang w:val="uk-UA" w:eastAsia="ru-RU"/>
        </w:rPr>
        <w:lastRenderedPageBreak/>
        <w:t>каталогу (у разі закупівлі товару), визначеної цими особливостями (крім випадків, передбачених пунктами 9 і 13 цих особливостей).</w:t>
      </w:r>
    </w:p>
    <w:p w:rsidR="001B1DD3" w:rsidRPr="00B36971" w:rsidRDefault="001B1DD3" w:rsidP="001B1DD3">
      <w:pPr>
        <w:spacing w:after="0" w:line="240" w:lineRule="auto"/>
        <w:ind w:firstLine="709"/>
        <w:jc w:val="both"/>
        <w:rPr>
          <w:rFonts w:ascii="Times New Roman" w:eastAsia="Times New Roman" w:hAnsi="Times New Roman" w:cs="Times New Roman"/>
          <w:sz w:val="24"/>
          <w:szCs w:val="24"/>
          <w:lang w:val="uk-UA" w:eastAsia="ru-RU"/>
        </w:rPr>
      </w:pPr>
      <w:r w:rsidRPr="00B36971">
        <w:rPr>
          <w:rFonts w:ascii="Times New Roman" w:eastAsia="Times New Roman" w:hAnsi="Times New Roman" w:cs="Times New Roman"/>
          <w:sz w:val="24"/>
          <w:szCs w:val="24"/>
          <w:lang w:val="uk-UA" w:eastAsia="ru-RU"/>
        </w:rPr>
        <w:t>Відповідно до пункту 13 Особливостей, придбання замовниками товарів і послуг (крім послуг з поточного ремонту), вартість яких становить або перевищує 100 тис. гривень, послуг з поточного ремонту, вартість яких становить або перевищує 200 тис. гривень, робіт, вартість яких становить або перевищує 1,5 млн гривень, може здійснюватися без застосування відкритих торгів та/або електронного каталогу для закупівлі товару у разі коли:</w:t>
      </w:r>
    </w:p>
    <w:p w:rsidR="001B1DD3" w:rsidRPr="00B36971" w:rsidRDefault="001B1DD3" w:rsidP="001B1DD3">
      <w:pPr>
        <w:spacing w:after="0" w:line="240" w:lineRule="auto"/>
        <w:ind w:firstLine="709"/>
        <w:jc w:val="both"/>
        <w:rPr>
          <w:rFonts w:ascii="Times New Roman" w:eastAsia="Times New Roman" w:hAnsi="Times New Roman" w:cs="Times New Roman"/>
          <w:sz w:val="24"/>
          <w:szCs w:val="24"/>
          <w:lang w:val="uk-UA" w:eastAsia="ru-RU"/>
        </w:rPr>
      </w:pPr>
      <w:r w:rsidRPr="00B36971">
        <w:rPr>
          <w:rFonts w:ascii="Times New Roman" w:eastAsia="Times New Roman" w:hAnsi="Times New Roman" w:cs="Times New Roman"/>
          <w:sz w:val="24"/>
          <w:szCs w:val="24"/>
          <w:lang w:val="uk-UA" w:eastAsia="ru-RU"/>
        </w:rPr>
        <w:t>-</w:t>
      </w:r>
      <w:r w:rsidRPr="00B36971">
        <w:rPr>
          <w:rFonts w:ascii="Times New Roman" w:eastAsia="Times New Roman" w:hAnsi="Times New Roman" w:cs="Times New Roman"/>
          <w:sz w:val="24"/>
          <w:szCs w:val="24"/>
          <w:lang w:val="uk-UA" w:eastAsia="ru-RU"/>
        </w:rPr>
        <w:tab/>
        <w:t xml:space="preserve"> замовник перебуває в районі проведення воєнних (бойових) дій на момент прийняття рішення про здійснення закупівлі або її здійснення;</w:t>
      </w:r>
    </w:p>
    <w:p w:rsidR="001B1DD3" w:rsidRPr="00B36971" w:rsidRDefault="001B1DD3" w:rsidP="001B1DD3">
      <w:pPr>
        <w:spacing w:after="0" w:line="240" w:lineRule="auto"/>
        <w:ind w:firstLine="709"/>
        <w:jc w:val="both"/>
        <w:rPr>
          <w:rFonts w:ascii="Times New Roman" w:eastAsia="Times New Roman" w:hAnsi="Times New Roman" w:cs="Times New Roman"/>
          <w:sz w:val="24"/>
          <w:szCs w:val="24"/>
          <w:lang w:val="uk-UA" w:eastAsia="ru-RU"/>
        </w:rPr>
      </w:pPr>
      <w:r w:rsidRPr="00B36971">
        <w:rPr>
          <w:rFonts w:ascii="Times New Roman" w:eastAsia="Times New Roman" w:hAnsi="Times New Roman" w:cs="Times New Roman"/>
          <w:sz w:val="24"/>
          <w:szCs w:val="24"/>
          <w:lang w:val="uk-UA" w:eastAsia="ru-RU"/>
        </w:rPr>
        <w:t>-</w:t>
      </w:r>
      <w:r w:rsidRPr="00B36971">
        <w:rPr>
          <w:rFonts w:ascii="Times New Roman" w:eastAsia="Times New Roman" w:hAnsi="Times New Roman" w:cs="Times New Roman"/>
          <w:sz w:val="24"/>
          <w:szCs w:val="24"/>
          <w:lang w:val="uk-UA" w:eastAsia="ru-RU"/>
        </w:rPr>
        <w:tab/>
        <w:t xml:space="preserve"> публічні закупівлі товарів, робіт і послуг здійснюються для облаштування місць проживання внутрішньо переміщених та евакуйованих осіб;</w:t>
      </w:r>
    </w:p>
    <w:p w:rsidR="001B1DD3" w:rsidRPr="00B36971" w:rsidRDefault="001B1DD3" w:rsidP="001B1DD3">
      <w:pPr>
        <w:spacing w:after="0" w:line="240" w:lineRule="auto"/>
        <w:ind w:firstLine="709"/>
        <w:jc w:val="both"/>
        <w:rPr>
          <w:rFonts w:ascii="Times New Roman" w:eastAsia="Times New Roman" w:hAnsi="Times New Roman" w:cs="Times New Roman"/>
          <w:sz w:val="24"/>
          <w:szCs w:val="24"/>
          <w:lang w:val="uk-UA" w:eastAsia="ru-RU"/>
        </w:rPr>
      </w:pPr>
      <w:r w:rsidRPr="00B36971">
        <w:rPr>
          <w:rFonts w:ascii="Times New Roman" w:eastAsia="Times New Roman" w:hAnsi="Times New Roman" w:cs="Times New Roman"/>
          <w:sz w:val="24"/>
          <w:szCs w:val="24"/>
          <w:lang w:val="uk-UA" w:eastAsia="ru-RU"/>
        </w:rPr>
        <w:t>-</w:t>
      </w:r>
      <w:r w:rsidRPr="00B36971">
        <w:rPr>
          <w:rFonts w:ascii="Times New Roman" w:eastAsia="Times New Roman" w:hAnsi="Times New Roman" w:cs="Times New Roman"/>
          <w:sz w:val="24"/>
          <w:szCs w:val="24"/>
          <w:lang w:val="uk-UA" w:eastAsia="ru-RU"/>
        </w:rPr>
        <w:tab/>
        <w:t xml:space="preserve"> здійснюється закупівля товарів, робіт і послуг для забезпечення функціонування об’єктів критичної інфраструктури;</w:t>
      </w:r>
    </w:p>
    <w:p w:rsidR="001B1DD3" w:rsidRPr="00B36971" w:rsidRDefault="001B1DD3" w:rsidP="001B1DD3">
      <w:pPr>
        <w:spacing w:after="0" w:line="240" w:lineRule="auto"/>
        <w:ind w:firstLine="709"/>
        <w:jc w:val="both"/>
        <w:rPr>
          <w:rFonts w:ascii="Times New Roman" w:eastAsia="Times New Roman" w:hAnsi="Times New Roman" w:cs="Times New Roman"/>
          <w:sz w:val="24"/>
          <w:szCs w:val="24"/>
          <w:lang w:val="uk-UA" w:eastAsia="ru-RU"/>
        </w:rPr>
      </w:pPr>
      <w:r w:rsidRPr="00B36971">
        <w:rPr>
          <w:rFonts w:ascii="Times New Roman" w:eastAsia="Times New Roman" w:hAnsi="Times New Roman" w:cs="Times New Roman"/>
          <w:sz w:val="24"/>
          <w:szCs w:val="24"/>
          <w:lang w:val="uk-UA" w:eastAsia="ru-RU"/>
        </w:rPr>
        <w:t>Відповідно до пункту 1 постанови Кабінету Міністрів України  від 6 грудня 2022 р.    № 1364</w:t>
      </w:r>
      <w:r w:rsidRPr="00B36971">
        <w:rPr>
          <w:sz w:val="24"/>
          <w:szCs w:val="24"/>
          <w:lang w:val="uk-UA"/>
        </w:rPr>
        <w:t xml:space="preserve"> </w:t>
      </w:r>
      <w:r w:rsidRPr="00B36971">
        <w:rPr>
          <w:rFonts w:ascii="Times New Roman" w:eastAsia="Times New Roman" w:hAnsi="Times New Roman" w:cs="Times New Roman"/>
          <w:sz w:val="24"/>
          <w:szCs w:val="24"/>
          <w:lang w:val="uk-UA" w:eastAsia="ru-RU"/>
        </w:rPr>
        <w:t xml:space="preserve">«Деякі питання формування переліку територій, на яких ведуться (велися) бойові дії або тимчасово окупованих Російською Федерацією» (далі – Постанова №1364) перелік територій, на яких ведуться (велися) бойові дії або тимчасово окупованих Російською Федерацією (далі - перелік), затверджується Міністерством з питань реінтеграції тимчасово окупованих територій за формою згідно з додатком за погодженням з Міністерством оборони на підставі пропозицій відповідних обласних, Київської міської військових адміністрацій. </w:t>
      </w:r>
    </w:p>
    <w:p w:rsidR="001B1DD3" w:rsidRPr="00B36971" w:rsidRDefault="001B1DD3" w:rsidP="001B1DD3">
      <w:pPr>
        <w:spacing w:after="0" w:line="240" w:lineRule="auto"/>
        <w:ind w:firstLine="709"/>
        <w:jc w:val="both"/>
        <w:rPr>
          <w:rFonts w:ascii="Times New Roman" w:eastAsia="Times New Roman" w:hAnsi="Times New Roman" w:cs="Times New Roman"/>
          <w:sz w:val="24"/>
          <w:szCs w:val="24"/>
          <w:lang w:val="uk-UA" w:eastAsia="ru-RU"/>
        </w:rPr>
      </w:pPr>
      <w:r w:rsidRPr="00B36971">
        <w:rPr>
          <w:rFonts w:ascii="Times New Roman" w:eastAsia="Times New Roman" w:hAnsi="Times New Roman" w:cs="Times New Roman"/>
          <w:sz w:val="24"/>
          <w:szCs w:val="24"/>
          <w:lang w:val="uk-UA" w:eastAsia="ru-RU"/>
        </w:rPr>
        <w:t>До територій, на яких ведуться (велися) бойові дії, включаються території можливих бойових дій та території активних бойових дій. У   переліку визначаються дата початку та дата завершення бойових дій (дата виникнення та припинення можливості бойових дій) або тимчасової окупації. Території, для яких не визначена дата завершення бойових дій (дата припинення можливості бойових дій) або тимчасової окупації Російською Федерацією, вважаються такими, на яких ведуться бойові дії або тимчасово окупованими Російською Федерацією.</w:t>
      </w:r>
    </w:p>
    <w:p w:rsidR="001B1DD3" w:rsidRPr="00B36971" w:rsidRDefault="001B1DD3" w:rsidP="001B1DD3">
      <w:pPr>
        <w:spacing w:after="0" w:line="240" w:lineRule="auto"/>
        <w:ind w:firstLine="709"/>
        <w:jc w:val="both"/>
        <w:rPr>
          <w:rFonts w:ascii="Times New Roman" w:eastAsia="Times New Roman" w:hAnsi="Times New Roman" w:cs="Times New Roman"/>
          <w:sz w:val="24"/>
          <w:szCs w:val="24"/>
          <w:lang w:val="uk-UA" w:eastAsia="ru-RU"/>
        </w:rPr>
      </w:pPr>
      <w:r w:rsidRPr="00B36971">
        <w:rPr>
          <w:rFonts w:ascii="Times New Roman" w:eastAsia="Times New Roman" w:hAnsi="Times New Roman" w:cs="Times New Roman"/>
          <w:sz w:val="24"/>
          <w:szCs w:val="24"/>
          <w:lang w:val="uk-UA" w:eastAsia="ru-RU"/>
        </w:rPr>
        <w:t>Відповідно до Переліку територій, на яких ведуться (велись) бойові дії, затвердженого Наказом Міністерства з питань реінтеграції тимчасово окупованих територій України 22.12.2022 року № 309 (далі – Наказ №309), Галицинівська сільська територіальна громада зазначена в такому Переліку на момент прийняття рішення про здійснення закупівлі як територія можливих бойових дій. Дата припинення можливості бойових дій в позиції Галицинівської сільської територіальної громади - відсутня.</w:t>
      </w:r>
    </w:p>
    <w:p w:rsidR="001B1DD3" w:rsidRPr="00B36971" w:rsidRDefault="001B1DD3" w:rsidP="001B1DD3">
      <w:pPr>
        <w:spacing w:after="0" w:line="240" w:lineRule="auto"/>
        <w:ind w:firstLine="709"/>
        <w:jc w:val="both"/>
        <w:rPr>
          <w:rFonts w:ascii="Times New Roman" w:eastAsia="Times New Roman" w:hAnsi="Times New Roman" w:cs="Times New Roman"/>
          <w:sz w:val="24"/>
          <w:szCs w:val="24"/>
          <w:lang w:val="uk-UA" w:eastAsia="ru-RU"/>
        </w:rPr>
      </w:pPr>
      <w:r w:rsidRPr="00B36971">
        <w:rPr>
          <w:rFonts w:ascii="Times New Roman" w:eastAsia="Times New Roman" w:hAnsi="Times New Roman" w:cs="Times New Roman"/>
          <w:sz w:val="24"/>
          <w:szCs w:val="24"/>
          <w:lang w:val="uk-UA" w:eastAsia="ru-RU"/>
        </w:rPr>
        <w:t>Відповідно  пункту 14 Особливостей закупівля здійснюється замовником на підставі наявної потреби або у разі планової потреби наступного року (планових потреб наступних періодів). Запланована закупівля включається до річного плану закупівель замовника відповідно до статті 4 Закону.</w:t>
      </w:r>
    </w:p>
    <w:p w:rsidR="001B1DD3" w:rsidRPr="00B36971" w:rsidRDefault="001B1DD3" w:rsidP="001B1DD3">
      <w:pPr>
        <w:spacing w:after="0" w:line="240" w:lineRule="auto"/>
        <w:ind w:firstLine="709"/>
        <w:jc w:val="both"/>
        <w:rPr>
          <w:rFonts w:ascii="Times New Roman" w:eastAsia="Times New Roman" w:hAnsi="Times New Roman" w:cs="Times New Roman"/>
          <w:sz w:val="24"/>
          <w:szCs w:val="24"/>
          <w:lang w:val="uk-UA" w:eastAsia="ru-RU"/>
        </w:rPr>
      </w:pPr>
      <w:r w:rsidRPr="00B36971">
        <w:rPr>
          <w:rFonts w:ascii="Times New Roman" w:eastAsia="Times New Roman" w:hAnsi="Times New Roman" w:cs="Times New Roman"/>
          <w:sz w:val="24"/>
          <w:szCs w:val="24"/>
          <w:lang w:val="uk-UA" w:eastAsia="ru-RU"/>
        </w:rPr>
        <w:t>На 04.01.2023 обліку   Галицинівської сільської територіальної громади</w:t>
      </w:r>
      <w:r w:rsidRPr="00B36971">
        <w:rPr>
          <w:rFonts w:ascii="Times New Roman" w:hAnsi="Times New Roman" w:cs="Times New Roman"/>
          <w:sz w:val="24"/>
          <w:szCs w:val="24"/>
          <w:lang w:val="uk-UA"/>
        </w:rPr>
        <w:t xml:space="preserve"> перебуває 537 </w:t>
      </w:r>
      <w:r w:rsidRPr="00B36971">
        <w:rPr>
          <w:rFonts w:ascii="Times New Roman" w:eastAsia="Times New Roman" w:hAnsi="Times New Roman" w:cs="Times New Roman"/>
          <w:sz w:val="24"/>
          <w:szCs w:val="24"/>
          <w:lang w:val="uk-UA" w:eastAsia="ru-RU"/>
        </w:rPr>
        <w:t xml:space="preserve">внутрішньо переміщених та евакуйованих осіб, із яких  326, що стали  безпосередньо на облік в сільській раді та 211 згідно обліку в програмі «ДІЯ». Для облаштування місць проживання внутрішньо переміщених та евакуйованих осіб, перевезення їх речей передбачається в 2023 році  надання послуг закритим вантажним автотранспортом. </w:t>
      </w:r>
    </w:p>
    <w:p w:rsidR="001B1DD3" w:rsidRPr="00B36971" w:rsidRDefault="001B1DD3" w:rsidP="001B1DD3">
      <w:pPr>
        <w:spacing w:after="0" w:line="240" w:lineRule="auto"/>
        <w:ind w:firstLine="709"/>
        <w:jc w:val="both"/>
        <w:rPr>
          <w:rFonts w:ascii="Times New Roman" w:eastAsia="Times New Roman" w:hAnsi="Times New Roman" w:cs="Times New Roman"/>
          <w:sz w:val="24"/>
          <w:szCs w:val="24"/>
          <w:lang w:val="uk-UA" w:eastAsia="ru-RU"/>
        </w:rPr>
      </w:pPr>
      <w:r w:rsidRPr="00B36971">
        <w:rPr>
          <w:rFonts w:ascii="Times New Roman" w:eastAsia="Times New Roman" w:hAnsi="Times New Roman" w:cs="Times New Roman"/>
          <w:sz w:val="24"/>
          <w:szCs w:val="24"/>
          <w:lang w:val="uk-UA" w:eastAsia="ru-RU"/>
        </w:rPr>
        <w:t xml:space="preserve">На кінець 2022 року внаслідок бойових дій відсутнє </w:t>
      </w:r>
      <w:proofErr w:type="spellStart"/>
      <w:r w:rsidRPr="00B36971">
        <w:rPr>
          <w:rFonts w:ascii="Times New Roman" w:eastAsia="Times New Roman" w:hAnsi="Times New Roman" w:cs="Times New Roman"/>
          <w:sz w:val="24"/>
          <w:szCs w:val="24"/>
          <w:lang w:val="uk-UA" w:eastAsia="ru-RU"/>
        </w:rPr>
        <w:t>електро</w:t>
      </w:r>
      <w:proofErr w:type="spellEnd"/>
      <w:r w:rsidRPr="00B36971">
        <w:rPr>
          <w:rFonts w:ascii="Times New Roman" w:eastAsia="Times New Roman" w:hAnsi="Times New Roman" w:cs="Times New Roman"/>
          <w:sz w:val="24"/>
          <w:szCs w:val="24"/>
          <w:lang w:val="uk-UA" w:eastAsia="ru-RU"/>
        </w:rPr>
        <w:t xml:space="preserve">- та водопостачання в селах </w:t>
      </w:r>
      <w:proofErr w:type="spellStart"/>
      <w:r w:rsidRPr="00B36971">
        <w:rPr>
          <w:rFonts w:ascii="Times New Roman" w:eastAsia="Times New Roman" w:hAnsi="Times New Roman" w:cs="Times New Roman"/>
          <w:sz w:val="24"/>
          <w:szCs w:val="24"/>
          <w:lang w:val="uk-UA" w:eastAsia="ru-RU"/>
        </w:rPr>
        <w:t>Прибузьке</w:t>
      </w:r>
      <w:proofErr w:type="spellEnd"/>
      <w:r w:rsidRPr="00B36971">
        <w:rPr>
          <w:rFonts w:ascii="Times New Roman" w:eastAsia="Times New Roman" w:hAnsi="Times New Roman" w:cs="Times New Roman"/>
          <w:sz w:val="24"/>
          <w:szCs w:val="24"/>
          <w:lang w:val="uk-UA" w:eastAsia="ru-RU"/>
        </w:rPr>
        <w:t xml:space="preserve">, Степова Долина, Українка, значні пошкодження від обстрілів зазнали інженерні мережі, башти Рожновського в селах Галицинове, Лимани, </w:t>
      </w:r>
      <w:proofErr w:type="spellStart"/>
      <w:r w:rsidRPr="00B36971">
        <w:rPr>
          <w:rFonts w:ascii="Times New Roman" w:eastAsia="Times New Roman" w:hAnsi="Times New Roman" w:cs="Times New Roman"/>
          <w:sz w:val="24"/>
          <w:szCs w:val="24"/>
          <w:lang w:val="uk-UA" w:eastAsia="ru-RU"/>
        </w:rPr>
        <w:t>Лупареве</w:t>
      </w:r>
      <w:proofErr w:type="spellEnd"/>
      <w:r w:rsidRPr="00B36971">
        <w:rPr>
          <w:rFonts w:ascii="Times New Roman" w:eastAsia="Times New Roman" w:hAnsi="Times New Roman" w:cs="Times New Roman"/>
          <w:sz w:val="24"/>
          <w:szCs w:val="24"/>
          <w:lang w:val="uk-UA" w:eastAsia="ru-RU"/>
        </w:rPr>
        <w:t>. Для швидкої ліквідації аварій та відновлення інфраструктури цих населених пунктів, забезпечення функціонування об’єктів критичної інфраструктури (водопровідні та електромережі, водопровідні свердловинах) необхідне  надання послуг в вантажному транспорті, який у Галицинівській сільській раді відсутній.</w:t>
      </w:r>
    </w:p>
    <w:p w:rsidR="001B1DD3" w:rsidRPr="00B36971" w:rsidRDefault="001B1DD3" w:rsidP="001B1DD3">
      <w:pPr>
        <w:spacing w:after="0" w:line="240" w:lineRule="auto"/>
        <w:ind w:firstLine="709"/>
        <w:jc w:val="both"/>
        <w:rPr>
          <w:rFonts w:ascii="Times New Roman" w:eastAsia="Times New Roman" w:hAnsi="Times New Roman" w:cs="Times New Roman"/>
          <w:sz w:val="24"/>
          <w:szCs w:val="24"/>
          <w:lang w:val="uk-UA" w:eastAsia="ru-RU"/>
        </w:rPr>
      </w:pPr>
      <w:r w:rsidRPr="00B36971">
        <w:rPr>
          <w:rFonts w:ascii="Times New Roman" w:eastAsia="Times New Roman" w:hAnsi="Times New Roman" w:cs="Times New Roman"/>
          <w:sz w:val="24"/>
          <w:szCs w:val="24"/>
          <w:lang w:val="uk-UA" w:eastAsia="ru-RU"/>
        </w:rPr>
        <w:t xml:space="preserve">Послуги вантажного автотранспорту необхідні також для  забезпечення життєдіяльності населених пунктів, подальшої доставки гуманітарних вантажів, продуктів </w:t>
      </w:r>
      <w:r w:rsidRPr="00B36971">
        <w:rPr>
          <w:rFonts w:ascii="Times New Roman" w:eastAsia="Times New Roman" w:hAnsi="Times New Roman" w:cs="Times New Roman"/>
          <w:sz w:val="24"/>
          <w:szCs w:val="24"/>
          <w:lang w:val="uk-UA" w:eastAsia="ru-RU"/>
        </w:rPr>
        <w:lastRenderedPageBreak/>
        <w:t>харчування, одежі, хліба, дров для опалення, надання допомоги  в розбиранні зруйнованих будівель.</w:t>
      </w:r>
    </w:p>
    <w:p w:rsidR="001B1DD3" w:rsidRPr="00B36971" w:rsidRDefault="001B1DD3" w:rsidP="001B1DD3">
      <w:pPr>
        <w:spacing w:after="0" w:line="240" w:lineRule="auto"/>
        <w:ind w:firstLine="709"/>
        <w:jc w:val="both"/>
        <w:rPr>
          <w:rFonts w:ascii="Times New Roman" w:eastAsia="Times New Roman" w:hAnsi="Times New Roman" w:cs="Times New Roman"/>
          <w:sz w:val="24"/>
          <w:szCs w:val="24"/>
          <w:lang w:val="uk-UA" w:eastAsia="ru-RU"/>
        </w:rPr>
      </w:pPr>
      <w:r w:rsidRPr="00B36971">
        <w:rPr>
          <w:rFonts w:ascii="Times New Roman" w:eastAsia="Times New Roman" w:hAnsi="Times New Roman" w:cs="Times New Roman"/>
          <w:sz w:val="24"/>
          <w:szCs w:val="24"/>
          <w:lang w:val="uk-UA" w:eastAsia="ru-RU"/>
        </w:rPr>
        <w:t xml:space="preserve">Обсяг закупівлі визначається на підставі річного планування, а також з урахуванням потреби замовника  під час воєнного стану. </w:t>
      </w:r>
    </w:p>
    <w:p w:rsidR="001B1DD3" w:rsidRPr="00B36971" w:rsidRDefault="000E0A0D" w:rsidP="001B1DD3">
      <w:pPr>
        <w:spacing w:after="0" w:line="240" w:lineRule="auto"/>
        <w:ind w:firstLine="709"/>
        <w:jc w:val="both"/>
        <w:rPr>
          <w:rFonts w:ascii="Times New Roman" w:eastAsia="Times New Roman" w:hAnsi="Times New Roman" w:cs="Times New Roman"/>
          <w:sz w:val="24"/>
          <w:szCs w:val="24"/>
          <w:lang w:val="uk-UA" w:eastAsia="ru-RU"/>
        </w:rPr>
      </w:pPr>
      <w:r w:rsidRPr="00B36971">
        <w:rPr>
          <w:rFonts w:ascii="Times New Roman" w:eastAsia="Times New Roman" w:hAnsi="Times New Roman" w:cs="Times New Roman"/>
          <w:sz w:val="24"/>
          <w:szCs w:val="24"/>
          <w:lang w:val="uk-UA" w:eastAsia="ru-RU"/>
        </w:rPr>
        <w:t xml:space="preserve">На протязі </w:t>
      </w:r>
      <w:r w:rsidR="00737F41" w:rsidRPr="00B36971">
        <w:rPr>
          <w:rFonts w:ascii="Times New Roman" w:eastAsia="Times New Roman" w:hAnsi="Times New Roman" w:cs="Times New Roman"/>
          <w:sz w:val="24"/>
          <w:szCs w:val="24"/>
          <w:lang w:val="uk-UA" w:eastAsia="ru-RU"/>
        </w:rPr>
        <w:t xml:space="preserve">квітня - грудня </w:t>
      </w:r>
      <w:r w:rsidRPr="00B36971">
        <w:rPr>
          <w:rFonts w:ascii="Times New Roman" w:eastAsia="Times New Roman" w:hAnsi="Times New Roman" w:cs="Times New Roman"/>
          <w:sz w:val="24"/>
          <w:szCs w:val="24"/>
          <w:lang w:val="uk-UA" w:eastAsia="ru-RU"/>
        </w:rPr>
        <w:t>2022 року на аналогічні потреби у замовника була необхідність в оренді вантажного транспорту тривалістю  1613 годин</w:t>
      </w:r>
      <w:r w:rsidR="00737F41" w:rsidRPr="00B36971">
        <w:rPr>
          <w:rFonts w:ascii="Times New Roman" w:eastAsia="Times New Roman" w:hAnsi="Times New Roman" w:cs="Times New Roman"/>
          <w:sz w:val="24"/>
          <w:szCs w:val="24"/>
          <w:lang w:val="uk-UA" w:eastAsia="ru-RU"/>
        </w:rPr>
        <w:t xml:space="preserve"> (середня тривалість 160 годин на місяць)</w:t>
      </w:r>
      <w:r w:rsidRPr="00B36971">
        <w:rPr>
          <w:rFonts w:ascii="Times New Roman" w:eastAsia="Times New Roman" w:hAnsi="Times New Roman" w:cs="Times New Roman"/>
          <w:sz w:val="24"/>
          <w:szCs w:val="24"/>
          <w:lang w:val="uk-UA" w:eastAsia="ru-RU"/>
        </w:rPr>
        <w:t xml:space="preserve">. </w:t>
      </w:r>
      <w:r w:rsidR="001B1DD3" w:rsidRPr="00B36971">
        <w:rPr>
          <w:rFonts w:ascii="Times New Roman" w:eastAsia="Times New Roman" w:hAnsi="Times New Roman" w:cs="Times New Roman"/>
          <w:sz w:val="24"/>
          <w:szCs w:val="24"/>
          <w:lang w:val="uk-UA" w:eastAsia="ru-RU"/>
        </w:rPr>
        <w:t xml:space="preserve">Згідно </w:t>
      </w:r>
      <w:r w:rsidR="00737F41" w:rsidRPr="00B36971">
        <w:rPr>
          <w:rFonts w:ascii="Times New Roman" w:eastAsia="Times New Roman" w:hAnsi="Times New Roman" w:cs="Times New Roman"/>
          <w:sz w:val="24"/>
          <w:szCs w:val="24"/>
          <w:lang w:val="uk-UA" w:eastAsia="ru-RU"/>
        </w:rPr>
        <w:t>даного</w:t>
      </w:r>
      <w:r w:rsidR="001B1DD3" w:rsidRPr="00B36971">
        <w:rPr>
          <w:rFonts w:ascii="Times New Roman" w:eastAsia="Times New Roman" w:hAnsi="Times New Roman" w:cs="Times New Roman"/>
          <w:sz w:val="24"/>
          <w:szCs w:val="24"/>
          <w:lang w:val="uk-UA" w:eastAsia="ru-RU"/>
        </w:rPr>
        <w:t xml:space="preserve"> розрахунк</w:t>
      </w:r>
      <w:r w:rsidR="00737F41" w:rsidRPr="00B36971">
        <w:rPr>
          <w:rFonts w:ascii="Times New Roman" w:eastAsia="Times New Roman" w:hAnsi="Times New Roman" w:cs="Times New Roman"/>
          <w:sz w:val="24"/>
          <w:szCs w:val="24"/>
          <w:lang w:val="uk-UA" w:eastAsia="ru-RU"/>
        </w:rPr>
        <w:t>у н</w:t>
      </w:r>
      <w:r w:rsidRPr="00B36971">
        <w:rPr>
          <w:rFonts w:ascii="Times New Roman" w:eastAsia="Times New Roman" w:hAnsi="Times New Roman" w:cs="Times New Roman"/>
          <w:sz w:val="24"/>
          <w:szCs w:val="24"/>
          <w:lang w:val="uk-UA" w:eastAsia="ru-RU"/>
        </w:rPr>
        <w:t>а період дії військового стану в 2023 році та</w:t>
      </w:r>
      <w:r w:rsidRPr="00B36971">
        <w:rPr>
          <w:sz w:val="24"/>
          <w:szCs w:val="24"/>
        </w:rPr>
        <w:t xml:space="preserve"> </w:t>
      </w:r>
      <w:r w:rsidRPr="00B36971">
        <w:rPr>
          <w:rFonts w:ascii="Times New Roman" w:eastAsia="Times New Roman" w:hAnsi="Times New Roman" w:cs="Times New Roman"/>
          <w:sz w:val="24"/>
          <w:szCs w:val="24"/>
          <w:lang w:val="uk-UA" w:eastAsia="ru-RU"/>
        </w:rPr>
        <w:t xml:space="preserve"> протягом 90 днів з дня його припинення або скасування є необхідність в оренді вантажного транспорту тривалістю   мінімум </w:t>
      </w:r>
      <w:r w:rsidR="00737F41" w:rsidRPr="00B36971">
        <w:rPr>
          <w:rFonts w:ascii="Times New Roman" w:eastAsia="Times New Roman" w:hAnsi="Times New Roman" w:cs="Times New Roman"/>
          <w:sz w:val="24"/>
          <w:szCs w:val="24"/>
          <w:lang w:val="uk-UA" w:eastAsia="ru-RU"/>
        </w:rPr>
        <w:t>750</w:t>
      </w:r>
      <w:r w:rsidRPr="00B36971">
        <w:rPr>
          <w:rFonts w:ascii="Times New Roman" w:eastAsia="Times New Roman" w:hAnsi="Times New Roman" w:cs="Times New Roman"/>
          <w:sz w:val="24"/>
          <w:szCs w:val="24"/>
          <w:lang w:val="uk-UA" w:eastAsia="ru-RU"/>
        </w:rPr>
        <w:t xml:space="preserve"> годин</w:t>
      </w:r>
      <w:r w:rsidR="00737F41" w:rsidRPr="00B36971">
        <w:rPr>
          <w:rFonts w:ascii="Times New Roman" w:eastAsia="Times New Roman" w:hAnsi="Times New Roman" w:cs="Times New Roman"/>
          <w:sz w:val="24"/>
          <w:szCs w:val="24"/>
          <w:lang w:val="uk-UA" w:eastAsia="ru-RU"/>
        </w:rPr>
        <w:t>.</w:t>
      </w:r>
    </w:p>
    <w:p w:rsidR="001B1DD3" w:rsidRPr="00B36971" w:rsidRDefault="001B1DD3" w:rsidP="001B1DD3">
      <w:pPr>
        <w:spacing w:after="0" w:line="240" w:lineRule="auto"/>
        <w:ind w:firstLine="709"/>
        <w:jc w:val="both"/>
        <w:rPr>
          <w:rFonts w:ascii="Times New Roman" w:eastAsia="Times New Roman" w:hAnsi="Times New Roman" w:cs="Times New Roman"/>
          <w:sz w:val="24"/>
          <w:szCs w:val="24"/>
          <w:lang w:val="uk-UA" w:eastAsia="ru-RU"/>
        </w:rPr>
      </w:pPr>
      <w:r w:rsidRPr="00B36971">
        <w:rPr>
          <w:rFonts w:ascii="Times New Roman" w:eastAsia="Times New Roman" w:hAnsi="Times New Roman" w:cs="Times New Roman"/>
          <w:sz w:val="24"/>
          <w:szCs w:val="24"/>
          <w:lang w:val="uk-UA" w:eastAsia="ru-RU"/>
        </w:rPr>
        <w:t>З  урахуванням потреб замовника в послугах автотранспорту   рішенням ХІХ сесії восьмого скликання Галицинівської сільської ради від  08.12.2022  «Про бюджет   Галицинівської сільської територіальної громади на 2023 рік)» виділено 400 000 грн.</w:t>
      </w:r>
    </w:p>
    <w:p w:rsidR="001B1DD3" w:rsidRPr="00B36971" w:rsidRDefault="001B1DD3" w:rsidP="009E7EAC">
      <w:pPr>
        <w:spacing w:after="0" w:line="240" w:lineRule="auto"/>
        <w:ind w:firstLine="708"/>
        <w:jc w:val="both"/>
        <w:rPr>
          <w:rFonts w:ascii="Times New Roman" w:hAnsi="Times New Roman" w:cs="Times New Roman"/>
          <w:sz w:val="24"/>
          <w:szCs w:val="24"/>
          <w:lang w:val="uk-UA"/>
        </w:rPr>
      </w:pPr>
    </w:p>
    <w:p w:rsidR="007C43D8" w:rsidRPr="00B36971" w:rsidRDefault="007C43D8" w:rsidP="007C43D8">
      <w:pPr>
        <w:spacing w:after="0" w:line="240" w:lineRule="auto"/>
        <w:ind w:firstLine="708"/>
        <w:jc w:val="both"/>
        <w:rPr>
          <w:rFonts w:ascii="Times New Roman" w:hAnsi="Times New Roman" w:cs="Times New Roman"/>
          <w:b/>
          <w:sz w:val="24"/>
          <w:szCs w:val="24"/>
          <w:lang w:val="uk-UA"/>
        </w:rPr>
      </w:pPr>
      <w:r w:rsidRPr="00B36971">
        <w:rPr>
          <w:rFonts w:ascii="Times New Roman" w:hAnsi="Times New Roman" w:cs="Times New Roman"/>
          <w:b/>
          <w:sz w:val="24"/>
          <w:szCs w:val="24"/>
          <w:lang w:val="uk-UA"/>
        </w:rPr>
        <w:t xml:space="preserve">            Розрахунок потреб в автотранспорті та його вартість</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4187"/>
        <w:gridCol w:w="1341"/>
        <w:gridCol w:w="1179"/>
        <w:gridCol w:w="1089"/>
        <w:gridCol w:w="1276"/>
      </w:tblGrid>
      <w:tr w:rsidR="007C43D8" w:rsidRPr="00B36971" w:rsidTr="007C43D8">
        <w:tc>
          <w:tcPr>
            <w:tcW w:w="710" w:type="dxa"/>
            <w:shd w:val="clear" w:color="auto" w:fill="auto"/>
          </w:tcPr>
          <w:p w:rsidR="007C43D8" w:rsidRPr="00B36971" w:rsidRDefault="007C43D8" w:rsidP="007C43D8">
            <w:pPr>
              <w:spacing w:after="0" w:line="240" w:lineRule="auto"/>
              <w:ind w:firstLine="708"/>
              <w:jc w:val="both"/>
              <w:rPr>
                <w:rFonts w:ascii="Times New Roman" w:hAnsi="Times New Roman" w:cs="Times New Roman"/>
                <w:sz w:val="24"/>
                <w:szCs w:val="24"/>
                <w:lang w:val="uk-UA"/>
              </w:rPr>
            </w:pPr>
            <w:r w:rsidRPr="00B36971">
              <w:rPr>
                <w:rFonts w:ascii="Times New Roman" w:hAnsi="Times New Roman" w:cs="Times New Roman"/>
                <w:sz w:val="24"/>
                <w:szCs w:val="24"/>
                <w:lang w:val="uk-UA"/>
              </w:rPr>
              <w:t>№</w:t>
            </w:r>
          </w:p>
          <w:p w:rsidR="007C43D8" w:rsidRPr="00B36971" w:rsidRDefault="007C43D8" w:rsidP="007C43D8">
            <w:pPr>
              <w:spacing w:after="0" w:line="240" w:lineRule="auto"/>
              <w:ind w:firstLine="708"/>
              <w:jc w:val="both"/>
              <w:rPr>
                <w:rFonts w:ascii="Times New Roman" w:hAnsi="Times New Roman" w:cs="Times New Roman"/>
                <w:sz w:val="24"/>
                <w:szCs w:val="24"/>
                <w:lang w:val="uk-UA"/>
              </w:rPr>
            </w:pPr>
            <w:proofErr w:type="spellStart"/>
            <w:r w:rsidRPr="00B36971">
              <w:rPr>
                <w:rFonts w:ascii="Times New Roman" w:hAnsi="Times New Roman" w:cs="Times New Roman"/>
                <w:sz w:val="24"/>
                <w:szCs w:val="24"/>
                <w:lang w:val="uk-UA"/>
              </w:rPr>
              <w:t>пп</w:t>
            </w:r>
            <w:proofErr w:type="spellEnd"/>
            <w:r w:rsidRPr="00B36971">
              <w:rPr>
                <w:rFonts w:ascii="Times New Roman" w:hAnsi="Times New Roman" w:cs="Times New Roman"/>
                <w:sz w:val="24"/>
                <w:szCs w:val="24"/>
                <w:lang w:val="uk-UA"/>
              </w:rPr>
              <w:t>/п</w:t>
            </w:r>
          </w:p>
        </w:tc>
        <w:tc>
          <w:tcPr>
            <w:tcW w:w="4187" w:type="dxa"/>
            <w:shd w:val="clear" w:color="auto" w:fill="auto"/>
          </w:tcPr>
          <w:p w:rsidR="007C43D8" w:rsidRPr="00B36971" w:rsidRDefault="007C43D8" w:rsidP="007C43D8">
            <w:pPr>
              <w:spacing w:after="0" w:line="240" w:lineRule="auto"/>
              <w:ind w:firstLine="708"/>
              <w:jc w:val="both"/>
              <w:rPr>
                <w:rFonts w:ascii="Times New Roman" w:hAnsi="Times New Roman" w:cs="Times New Roman"/>
                <w:sz w:val="24"/>
                <w:szCs w:val="24"/>
                <w:lang w:val="uk-UA"/>
              </w:rPr>
            </w:pPr>
            <w:r w:rsidRPr="00B36971">
              <w:rPr>
                <w:rFonts w:ascii="Times New Roman" w:hAnsi="Times New Roman" w:cs="Times New Roman"/>
                <w:sz w:val="24"/>
                <w:szCs w:val="24"/>
                <w:lang w:val="uk-UA"/>
              </w:rPr>
              <w:t>Назва послуг</w:t>
            </w:r>
          </w:p>
        </w:tc>
        <w:tc>
          <w:tcPr>
            <w:tcW w:w="1341" w:type="dxa"/>
            <w:shd w:val="clear" w:color="auto" w:fill="auto"/>
          </w:tcPr>
          <w:p w:rsidR="007C43D8" w:rsidRPr="00B36971" w:rsidRDefault="007C43D8" w:rsidP="007C43D8">
            <w:pPr>
              <w:spacing w:after="0" w:line="240" w:lineRule="auto"/>
              <w:rPr>
                <w:rFonts w:ascii="Times New Roman" w:hAnsi="Times New Roman" w:cs="Times New Roman"/>
                <w:sz w:val="24"/>
                <w:szCs w:val="24"/>
                <w:lang w:val="uk-UA"/>
              </w:rPr>
            </w:pPr>
            <w:r w:rsidRPr="00B36971">
              <w:rPr>
                <w:rFonts w:ascii="Times New Roman" w:hAnsi="Times New Roman" w:cs="Times New Roman"/>
                <w:sz w:val="24"/>
                <w:szCs w:val="24"/>
                <w:lang w:val="uk-UA"/>
              </w:rPr>
              <w:t>Одиниця вимірю-</w:t>
            </w:r>
            <w:proofErr w:type="spellStart"/>
            <w:r w:rsidRPr="00B36971">
              <w:rPr>
                <w:rFonts w:ascii="Times New Roman" w:hAnsi="Times New Roman" w:cs="Times New Roman"/>
                <w:sz w:val="24"/>
                <w:szCs w:val="24"/>
                <w:lang w:val="uk-UA"/>
              </w:rPr>
              <w:t>вання</w:t>
            </w:r>
            <w:proofErr w:type="spellEnd"/>
          </w:p>
        </w:tc>
        <w:tc>
          <w:tcPr>
            <w:tcW w:w="1179" w:type="dxa"/>
            <w:shd w:val="clear" w:color="auto" w:fill="auto"/>
          </w:tcPr>
          <w:p w:rsidR="007C43D8" w:rsidRPr="00B36971" w:rsidRDefault="007C43D8" w:rsidP="007C43D8">
            <w:pPr>
              <w:spacing w:after="0" w:line="240" w:lineRule="auto"/>
              <w:rPr>
                <w:rFonts w:ascii="Times New Roman" w:hAnsi="Times New Roman" w:cs="Times New Roman"/>
                <w:sz w:val="24"/>
                <w:szCs w:val="24"/>
                <w:lang w:val="uk-UA"/>
              </w:rPr>
            </w:pPr>
            <w:r w:rsidRPr="00B36971">
              <w:rPr>
                <w:rFonts w:ascii="Times New Roman" w:hAnsi="Times New Roman" w:cs="Times New Roman"/>
                <w:sz w:val="24"/>
                <w:szCs w:val="24"/>
                <w:lang w:val="uk-UA"/>
              </w:rPr>
              <w:t>Кількість</w:t>
            </w:r>
          </w:p>
        </w:tc>
        <w:tc>
          <w:tcPr>
            <w:tcW w:w="1089" w:type="dxa"/>
            <w:shd w:val="clear" w:color="auto" w:fill="auto"/>
          </w:tcPr>
          <w:p w:rsidR="007C43D8" w:rsidRPr="00B36971" w:rsidRDefault="007C43D8" w:rsidP="007C43D8">
            <w:pPr>
              <w:spacing w:after="0" w:line="240" w:lineRule="auto"/>
              <w:rPr>
                <w:rFonts w:ascii="Times New Roman" w:hAnsi="Times New Roman" w:cs="Times New Roman"/>
                <w:sz w:val="24"/>
                <w:szCs w:val="24"/>
                <w:lang w:val="uk-UA"/>
              </w:rPr>
            </w:pPr>
            <w:r w:rsidRPr="00B36971">
              <w:rPr>
                <w:rFonts w:ascii="Times New Roman" w:hAnsi="Times New Roman" w:cs="Times New Roman"/>
                <w:sz w:val="24"/>
                <w:szCs w:val="24"/>
                <w:lang w:val="uk-UA"/>
              </w:rPr>
              <w:t>Ціна без ПДВ</w:t>
            </w:r>
          </w:p>
        </w:tc>
        <w:tc>
          <w:tcPr>
            <w:tcW w:w="1276" w:type="dxa"/>
            <w:shd w:val="clear" w:color="auto" w:fill="auto"/>
          </w:tcPr>
          <w:p w:rsidR="007C43D8" w:rsidRPr="00B36971" w:rsidRDefault="007C43D8" w:rsidP="007C43D8">
            <w:pPr>
              <w:spacing w:after="0" w:line="240" w:lineRule="auto"/>
              <w:rPr>
                <w:rFonts w:ascii="Times New Roman" w:hAnsi="Times New Roman" w:cs="Times New Roman"/>
                <w:sz w:val="24"/>
                <w:szCs w:val="24"/>
                <w:lang w:val="uk-UA"/>
              </w:rPr>
            </w:pPr>
            <w:r w:rsidRPr="00B36971">
              <w:rPr>
                <w:rFonts w:ascii="Times New Roman" w:hAnsi="Times New Roman" w:cs="Times New Roman"/>
                <w:sz w:val="24"/>
                <w:szCs w:val="24"/>
                <w:lang w:val="uk-UA"/>
              </w:rPr>
              <w:t>Сума без ПДВ</w:t>
            </w:r>
          </w:p>
        </w:tc>
      </w:tr>
      <w:tr w:rsidR="007C43D8" w:rsidRPr="00B36971" w:rsidTr="007C43D8">
        <w:tc>
          <w:tcPr>
            <w:tcW w:w="710" w:type="dxa"/>
            <w:shd w:val="clear" w:color="auto" w:fill="auto"/>
          </w:tcPr>
          <w:p w:rsidR="007C43D8" w:rsidRPr="00B36971" w:rsidRDefault="007C43D8" w:rsidP="007C43D8">
            <w:pPr>
              <w:spacing w:after="0" w:line="240" w:lineRule="auto"/>
              <w:ind w:firstLine="708"/>
              <w:jc w:val="center"/>
              <w:rPr>
                <w:rFonts w:ascii="Times New Roman" w:hAnsi="Times New Roman" w:cs="Times New Roman"/>
                <w:sz w:val="24"/>
                <w:szCs w:val="24"/>
                <w:lang w:val="uk-UA"/>
              </w:rPr>
            </w:pPr>
            <w:r w:rsidRPr="00B36971">
              <w:rPr>
                <w:rFonts w:ascii="Times New Roman" w:hAnsi="Times New Roman" w:cs="Times New Roman"/>
                <w:sz w:val="24"/>
                <w:szCs w:val="24"/>
                <w:lang w:val="uk-UA"/>
              </w:rPr>
              <w:t>11</w:t>
            </w:r>
          </w:p>
        </w:tc>
        <w:tc>
          <w:tcPr>
            <w:tcW w:w="4187" w:type="dxa"/>
            <w:shd w:val="clear" w:color="auto" w:fill="auto"/>
          </w:tcPr>
          <w:p w:rsidR="007C43D8" w:rsidRPr="00B36971" w:rsidRDefault="00737F41" w:rsidP="007C43D8">
            <w:pPr>
              <w:spacing w:after="0" w:line="240" w:lineRule="auto"/>
              <w:jc w:val="both"/>
              <w:rPr>
                <w:rFonts w:ascii="Times New Roman" w:hAnsi="Times New Roman" w:cs="Times New Roman"/>
                <w:sz w:val="24"/>
                <w:szCs w:val="24"/>
                <w:lang w:val="uk-UA"/>
              </w:rPr>
            </w:pPr>
            <w:r w:rsidRPr="00B36971">
              <w:rPr>
                <w:rFonts w:ascii="Times New Roman" w:hAnsi="Times New Roman" w:cs="Times New Roman"/>
                <w:sz w:val="24"/>
                <w:szCs w:val="24"/>
                <w:lang w:val="uk-UA"/>
              </w:rPr>
              <w:t xml:space="preserve">Оренда автомобільного транспорту із водієм (паливо за рахунок «Виконавця»)  на  території Галицинівської сільської ради  - МАЗ АРМ-1 вантажний –спеціальний </w:t>
            </w:r>
            <w:proofErr w:type="spellStart"/>
            <w:r w:rsidRPr="00B36971">
              <w:rPr>
                <w:rFonts w:ascii="Times New Roman" w:hAnsi="Times New Roman" w:cs="Times New Roman"/>
                <w:sz w:val="24"/>
                <w:szCs w:val="24"/>
                <w:lang w:val="uk-UA"/>
              </w:rPr>
              <w:t>автомайстерня</w:t>
            </w:r>
            <w:proofErr w:type="spellEnd"/>
          </w:p>
        </w:tc>
        <w:tc>
          <w:tcPr>
            <w:tcW w:w="1341" w:type="dxa"/>
            <w:shd w:val="clear" w:color="auto" w:fill="auto"/>
          </w:tcPr>
          <w:p w:rsidR="007C43D8" w:rsidRPr="00B36971" w:rsidRDefault="007C43D8" w:rsidP="007C43D8">
            <w:pPr>
              <w:spacing w:after="0" w:line="240" w:lineRule="auto"/>
              <w:jc w:val="center"/>
              <w:rPr>
                <w:rFonts w:ascii="Times New Roman" w:hAnsi="Times New Roman" w:cs="Times New Roman"/>
                <w:sz w:val="24"/>
                <w:szCs w:val="24"/>
                <w:lang w:val="uk-UA"/>
              </w:rPr>
            </w:pPr>
            <w:r w:rsidRPr="00B36971">
              <w:rPr>
                <w:rFonts w:ascii="Times New Roman" w:hAnsi="Times New Roman" w:cs="Times New Roman"/>
                <w:sz w:val="24"/>
                <w:szCs w:val="24"/>
                <w:lang w:val="uk-UA"/>
              </w:rPr>
              <w:t>год.</w:t>
            </w:r>
          </w:p>
        </w:tc>
        <w:tc>
          <w:tcPr>
            <w:tcW w:w="1179" w:type="dxa"/>
            <w:shd w:val="clear" w:color="auto" w:fill="auto"/>
          </w:tcPr>
          <w:p w:rsidR="007C43D8" w:rsidRPr="00B36971" w:rsidRDefault="00737F41" w:rsidP="00737F41">
            <w:pPr>
              <w:spacing w:after="0" w:line="240" w:lineRule="auto"/>
              <w:jc w:val="center"/>
              <w:rPr>
                <w:rFonts w:ascii="Times New Roman" w:hAnsi="Times New Roman" w:cs="Times New Roman"/>
                <w:sz w:val="24"/>
                <w:szCs w:val="24"/>
                <w:lang w:val="uk-UA"/>
              </w:rPr>
            </w:pPr>
            <w:r w:rsidRPr="00B36971">
              <w:rPr>
                <w:rFonts w:ascii="Times New Roman" w:hAnsi="Times New Roman" w:cs="Times New Roman"/>
                <w:sz w:val="24"/>
                <w:szCs w:val="24"/>
                <w:lang w:val="uk-UA"/>
              </w:rPr>
              <w:t>438</w:t>
            </w:r>
          </w:p>
        </w:tc>
        <w:tc>
          <w:tcPr>
            <w:tcW w:w="1089" w:type="dxa"/>
            <w:shd w:val="clear" w:color="auto" w:fill="auto"/>
          </w:tcPr>
          <w:p w:rsidR="007C43D8" w:rsidRPr="00B36971" w:rsidRDefault="007C43D8" w:rsidP="007C43D8">
            <w:pPr>
              <w:spacing w:after="0" w:line="240" w:lineRule="auto"/>
              <w:jc w:val="center"/>
              <w:rPr>
                <w:rFonts w:ascii="Times New Roman" w:hAnsi="Times New Roman" w:cs="Times New Roman"/>
                <w:sz w:val="24"/>
                <w:szCs w:val="24"/>
                <w:lang w:val="uk-UA"/>
              </w:rPr>
            </w:pPr>
            <w:r w:rsidRPr="00B36971">
              <w:rPr>
                <w:rFonts w:ascii="Times New Roman" w:hAnsi="Times New Roman" w:cs="Times New Roman"/>
                <w:sz w:val="24"/>
                <w:szCs w:val="24"/>
                <w:lang w:val="uk-UA"/>
              </w:rPr>
              <w:t>912,11</w:t>
            </w:r>
          </w:p>
        </w:tc>
        <w:tc>
          <w:tcPr>
            <w:tcW w:w="1276" w:type="dxa"/>
            <w:shd w:val="clear" w:color="auto" w:fill="auto"/>
          </w:tcPr>
          <w:p w:rsidR="007C43D8" w:rsidRPr="00B36971" w:rsidRDefault="00737F41" w:rsidP="00963F98">
            <w:pPr>
              <w:spacing w:after="0" w:line="240" w:lineRule="auto"/>
              <w:ind w:left="-108"/>
              <w:jc w:val="center"/>
              <w:rPr>
                <w:rFonts w:ascii="Times New Roman" w:hAnsi="Times New Roman" w:cs="Times New Roman"/>
                <w:sz w:val="24"/>
                <w:szCs w:val="24"/>
                <w:lang w:val="uk-UA"/>
              </w:rPr>
            </w:pPr>
            <w:r w:rsidRPr="00B36971">
              <w:rPr>
                <w:rFonts w:ascii="Times New Roman" w:hAnsi="Times New Roman" w:cs="Times New Roman"/>
                <w:sz w:val="24"/>
                <w:szCs w:val="24"/>
                <w:lang w:val="uk-UA"/>
              </w:rPr>
              <w:t>399 504,18</w:t>
            </w:r>
          </w:p>
        </w:tc>
      </w:tr>
      <w:tr w:rsidR="007C43D8" w:rsidRPr="00B36971" w:rsidTr="007C43D8">
        <w:tc>
          <w:tcPr>
            <w:tcW w:w="8506" w:type="dxa"/>
            <w:gridSpan w:val="5"/>
            <w:shd w:val="clear" w:color="auto" w:fill="auto"/>
          </w:tcPr>
          <w:p w:rsidR="007C43D8" w:rsidRPr="00B36971" w:rsidRDefault="007C43D8" w:rsidP="007C43D8">
            <w:pPr>
              <w:spacing w:after="0" w:line="240" w:lineRule="auto"/>
              <w:ind w:firstLine="708"/>
              <w:jc w:val="both"/>
              <w:rPr>
                <w:rFonts w:ascii="Times New Roman" w:hAnsi="Times New Roman" w:cs="Times New Roman"/>
                <w:sz w:val="24"/>
                <w:szCs w:val="24"/>
                <w:lang w:val="uk-UA"/>
              </w:rPr>
            </w:pPr>
            <w:r w:rsidRPr="00B36971">
              <w:rPr>
                <w:rFonts w:ascii="Times New Roman" w:hAnsi="Times New Roman" w:cs="Times New Roman"/>
                <w:sz w:val="24"/>
                <w:szCs w:val="24"/>
                <w:lang w:val="uk-UA"/>
              </w:rPr>
              <w:t>Сума з без ПДВ</w:t>
            </w:r>
          </w:p>
        </w:tc>
        <w:tc>
          <w:tcPr>
            <w:tcW w:w="1276" w:type="dxa"/>
            <w:shd w:val="clear" w:color="auto" w:fill="auto"/>
          </w:tcPr>
          <w:p w:rsidR="007C43D8" w:rsidRPr="00B36971" w:rsidRDefault="00963F98" w:rsidP="00963F98">
            <w:pPr>
              <w:spacing w:after="0" w:line="240" w:lineRule="auto"/>
              <w:ind w:hanging="108"/>
              <w:jc w:val="both"/>
              <w:rPr>
                <w:rFonts w:ascii="Times New Roman" w:hAnsi="Times New Roman" w:cs="Times New Roman"/>
                <w:sz w:val="24"/>
                <w:szCs w:val="24"/>
                <w:lang w:val="uk-UA"/>
              </w:rPr>
            </w:pPr>
            <w:r w:rsidRPr="00B36971">
              <w:rPr>
                <w:rFonts w:ascii="Times New Roman" w:hAnsi="Times New Roman" w:cs="Times New Roman"/>
                <w:sz w:val="24"/>
                <w:szCs w:val="24"/>
                <w:lang w:val="uk-UA"/>
              </w:rPr>
              <w:t>399 504,18</w:t>
            </w:r>
          </w:p>
        </w:tc>
      </w:tr>
    </w:tbl>
    <w:p w:rsidR="00B36971" w:rsidRDefault="00B36971" w:rsidP="00426DBE">
      <w:pPr>
        <w:spacing w:after="0" w:line="240" w:lineRule="auto"/>
        <w:ind w:firstLine="708"/>
        <w:jc w:val="both"/>
        <w:rPr>
          <w:rFonts w:ascii="Times New Roman" w:hAnsi="Times New Roman" w:cs="Times New Roman"/>
          <w:sz w:val="24"/>
          <w:szCs w:val="24"/>
          <w:lang w:val="uk-UA"/>
        </w:rPr>
      </w:pPr>
    </w:p>
    <w:p w:rsidR="004D447B" w:rsidRPr="00B36971" w:rsidRDefault="004D447B" w:rsidP="00426DBE">
      <w:pPr>
        <w:spacing w:after="0" w:line="240" w:lineRule="auto"/>
        <w:ind w:firstLine="708"/>
        <w:jc w:val="both"/>
        <w:rPr>
          <w:rFonts w:ascii="Times New Roman" w:hAnsi="Times New Roman" w:cs="Times New Roman"/>
          <w:sz w:val="24"/>
          <w:szCs w:val="24"/>
          <w:lang w:val="uk-UA"/>
        </w:rPr>
      </w:pPr>
      <w:r w:rsidRPr="00B36971">
        <w:rPr>
          <w:rFonts w:ascii="Times New Roman" w:hAnsi="Times New Roman" w:cs="Times New Roman"/>
          <w:sz w:val="24"/>
          <w:szCs w:val="24"/>
          <w:lang w:val="uk-UA"/>
        </w:rPr>
        <w:t>При закупівлі відповідно до Закону України “Про публічні закупівлі” дотриму</w:t>
      </w:r>
      <w:r w:rsidR="00426DBE" w:rsidRPr="00B36971">
        <w:rPr>
          <w:rFonts w:ascii="Times New Roman" w:hAnsi="Times New Roman" w:cs="Times New Roman"/>
          <w:sz w:val="24"/>
          <w:szCs w:val="24"/>
          <w:lang w:val="uk-UA"/>
        </w:rPr>
        <w:t xml:space="preserve">ємся </w:t>
      </w:r>
      <w:r w:rsidRPr="00B36971">
        <w:rPr>
          <w:rFonts w:ascii="Times New Roman" w:hAnsi="Times New Roman" w:cs="Times New Roman"/>
          <w:sz w:val="24"/>
          <w:szCs w:val="24"/>
          <w:lang w:val="uk-UA"/>
        </w:rPr>
        <w:t>принципів здійснення публічних закупівель</w:t>
      </w:r>
      <w:r w:rsidR="00426DBE" w:rsidRPr="00B36971">
        <w:rPr>
          <w:rFonts w:ascii="Times New Roman" w:hAnsi="Times New Roman" w:cs="Times New Roman"/>
          <w:sz w:val="24"/>
          <w:szCs w:val="24"/>
          <w:lang w:val="uk-UA"/>
        </w:rPr>
        <w:t>, максимальна економія коштів, ефективність та пропорційність,  запобігання корупційним діям і зловживанням.</w:t>
      </w:r>
    </w:p>
    <w:p w:rsidR="00357109" w:rsidRPr="00B36971" w:rsidRDefault="00465245" w:rsidP="00465245">
      <w:pPr>
        <w:spacing w:after="0" w:line="240" w:lineRule="auto"/>
        <w:ind w:firstLine="708"/>
        <w:jc w:val="both"/>
        <w:rPr>
          <w:rFonts w:ascii="Times New Roman" w:hAnsi="Times New Roman" w:cs="Times New Roman"/>
          <w:sz w:val="24"/>
          <w:szCs w:val="24"/>
          <w:lang w:val="uk-UA"/>
        </w:rPr>
      </w:pPr>
      <w:r w:rsidRPr="00B36971">
        <w:rPr>
          <w:rFonts w:ascii="Times New Roman" w:hAnsi="Times New Roman" w:cs="Times New Roman"/>
          <w:sz w:val="24"/>
          <w:szCs w:val="24"/>
          <w:lang w:val="uk-UA"/>
        </w:rPr>
        <w:t xml:space="preserve">Метод моніторингу (порівняння) ринкових цін на  орендований автомобіль з  використанням загальнодоступної відкритої інформації про ціни на даний вид товарів на </w:t>
      </w:r>
    </w:p>
    <w:p w:rsidR="00465245" w:rsidRPr="00B36971" w:rsidRDefault="00465245" w:rsidP="004A3E3D">
      <w:pPr>
        <w:spacing w:after="0" w:line="240" w:lineRule="auto"/>
        <w:jc w:val="both"/>
        <w:rPr>
          <w:rFonts w:ascii="Times New Roman" w:hAnsi="Times New Roman" w:cs="Times New Roman"/>
          <w:sz w:val="24"/>
          <w:szCs w:val="24"/>
          <w:lang w:val="uk-UA"/>
        </w:rPr>
      </w:pPr>
      <w:r w:rsidRPr="00B36971">
        <w:rPr>
          <w:rFonts w:ascii="Times New Roman" w:hAnsi="Times New Roman" w:cs="Times New Roman"/>
          <w:sz w:val="24"/>
          <w:szCs w:val="24"/>
          <w:lang w:val="uk-UA"/>
        </w:rPr>
        <w:t xml:space="preserve">«ПРОЗОРРО» не застосовувався  у зв'язку з щоденною зміною ціни на них та евакуацією  більшості підприємств та юридичних осіб з території, прилеглої до надання послуг.  </w:t>
      </w:r>
    </w:p>
    <w:p w:rsidR="00426DBE" w:rsidRPr="00B36971" w:rsidRDefault="00426DBE" w:rsidP="00465245">
      <w:pPr>
        <w:spacing w:after="0" w:line="240" w:lineRule="auto"/>
        <w:ind w:firstLine="708"/>
        <w:jc w:val="both"/>
        <w:rPr>
          <w:rFonts w:ascii="Times New Roman" w:hAnsi="Times New Roman" w:cs="Times New Roman"/>
          <w:sz w:val="24"/>
          <w:szCs w:val="24"/>
          <w:lang w:val="uk-UA"/>
        </w:rPr>
      </w:pPr>
      <w:r w:rsidRPr="00B36971">
        <w:rPr>
          <w:rFonts w:ascii="Times New Roman" w:hAnsi="Times New Roman" w:cs="Times New Roman"/>
          <w:sz w:val="24"/>
          <w:szCs w:val="24"/>
          <w:lang w:val="uk-UA"/>
        </w:rPr>
        <w:t>Виконавцем послуг вибрано:</w:t>
      </w:r>
      <w:r w:rsidRPr="00B36971">
        <w:rPr>
          <w:sz w:val="24"/>
          <w:szCs w:val="24"/>
          <w:lang w:val="uk-UA"/>
        </w:rPr>
        <w:t xml:space="preserve"> </w:t>
      </w:r>
      <w:r w:rsidRPr="00B36971">
        <w:rPr>
          <w:rFonts w:ascii="Times New Roman" w:hAnsi="Times New Roman" w:cs="Times New Roman"/>
          <w:sz w:val="24"/>
          <w:szCs w:val="24"/>
          <w:lang w:val="uk-UA"/>
        </w:rPr>
        <w:t>КОМУНАЛЬНЕ ПІДПРИЄМСТВО "УКРАЇНКІВСЬКИЙ СІЛЬКОМУНГОСП",</w:t>
      </w:r>
      <w:r w:rsidR="00EC170A" w:rsidRPr="00B36971">
        <w:rPr>
          <w:rFonts w:ascii="Times New Roman" w:hAnsi="Times New Roman" w:cs="Times New Roman"/>
          <w:sz w:val="24"/>
          <w:szCs w:val="24"/>
          <w:lang w:val="uk-UA"/>
        </w:rPr>
        <w:t xml:space="preserve"> (ЄДРПОУ – 31803619, Вітовський р-н село </w:t>
      </w:r>
      <w:r w:rsidR="004A3E3D" w:rsidRPr="00B36971">
        <w:rPr>
          <w:rFonts w:ascii="Times New Roman" w:hAnsi="Times New Roman" w:cs="Times New Roman"/>
          <w:sz w:val="24"/>
          <w:szCs w:val="24"/>
          <w:lang w:val="uk-UA"/>
        </w:rPr>
        <w:t>Галицинове,</w:t>
      </w:r>
      <w:r w:rsidR="00EC170A" w:rsidRPr="00B36971">
        <w:rPr>
          <w:rFonts w:ascii="Times New Roman" w:hAnsi="Times New Roman" w:cs="Times New Roman"/>
          <w:sz w:val="24"/>
          <w:szCs w:val="24"/>
          <w:lang w:val="uk-UA"/>
        </w:rPr>
        <w:t xml:space="preserve"> вул. </w:t>
      </w:r>
      <w:r w:rsidR="004A3E3D" w:rsidRPr="00B36971">
        <w:rPr>
          <w:rFonts w:ascii="Times New Roman" w:hAnsi="Times New Roman" w:cs="Times New Roman"/>
          <w:sz w:val="24"/>
          <w:szCs w:val="24"/>
          <w:lang w:val="uk-UA"/>
        </w:rPr>
        <w:t>Центральна</w:t>
      </w:r>
      <w:r w:rsidR="00EC170A" w:rsidRPr="00B36971">
        <w:rPr>
          <w:rFonts w:ascii="Times New Roman" w:hAnsi="Times New Roman" w:cs="Times New Roman"/>
          <w:sz w:val="24"/>
          <w:szCs w:val="24"/>
          <w:lang w:val="uk-UA"/>
        </w:rPr>
        <w:t>, будинок 1).    Технічні та якісні характеристики предмету закупівлі  виконавця відповідають технічним, якісним та кількісним характеристик</w:t>
      </w:r>
      <w:r w:rsidR="00465245" w:rsidRPr="00B36971">
        <w:rPr>
          <w:rFonts w:ascii="Times New Roman" w:hAnsi="Times New Roman" w:cs="Times New Roman"/>
          <w:sz w:val="24"/>
          <w:szCs w:val="24"/>
          <w:lang w:val="uk-UA"/>
        </w:rPr>
        <w:t>ам вимог Замовника</w:t>
      </w:r>
    </w:p>
    <w:p w:rsidR="00E93DE7" w:rsidRPr="00B36971" w:rsidRDefault="00E93DE7" w:rsidP="00E93DE7">
      <w:pPr>
        <w:pStyle w:val="21"/>
        <w:shd w:val="clear" w:color="auto" w:fill="FFFFFF"/>
        <w:spacing w:before="0" w:beforeAutospacing="0" w:after="0" w:afterAutospacing="0"/>
        <w:jc w:val="both"/>
        <w:rPr>
          <w:color w:val="323232"/>
          <w:shd w:val="clear" w:color="auto" w:fill="FFFFFF"/>
        </w:rPr>
      </w:pPr>
      <w:r w:rsidRPr="00B36971">
        <w:rPr>
          <w:color w:val="323232"/>
          <w:shd w:val="clear" w:color="auto" w:fill="FFFFFF"/>
        </w:rPr>
        <w:t xml:space="preserve">               Відповідно до вимог </w:t>
      </w:r>
      <w:r w:rsidR="004A3E3D" w:rsidRPr="00B36971">
        <w:rPr>
          <w:color w:val="323232"/>
          <w:shd w:val="clear" w:color="auto" w:fill="FFFFFF"/>
        </w:rPr>
        <w:t xml:space="preserve">Особливостей </w:t>
      </w:r>
      <w:r w:rsidRPr="00B36971">
        <w:rPr>
          <w:color w:val="323232"/>
          <w:shd w:val="clear" w:color="auto" w:fill="FFFFFF"/>
        </w:rPr>
        <w:t xml:space="preserve">за результатами здійснення закупівлі </w:t>
      </w:r>
      <w:r w:rsidRPr="00B36971">
        <w:t>на електронному майданчику «</w:t>
      </w:r>
      <w:r w:rsidRPr="00B36971">
        <w:rPr>
          <w:lang w:val="en-US"/>
        </w:rPr>
        <w:t>Z</w:t>
      </w:r>
      <w:r w:rsidRPr="00B36971">
        <w:t>akupki.prom.ua» Уповноваженого органу з питань закупівель</w:t>
      </w:r>
      <w:r w:rsidRPr="00B36971">
        <w:rPr>
          <w:color w:val="323232"/>
          <w:shd w:val="clear" w:color="auto" w:fill="FFFFFF"/>
        </w:rPr>
        <w:t xml:space="preserve"> оприлюднити звіт про договір про закупівлю, укладений без використання електронної системи закупівель та всі додатки до нього не пізніше ніж </w:t>
      </w:r>
      <w:r w:rsidR="00357109" w:rsidRPr="00B36971">
        <w:rPr>
          <w:color w:val="323232"/>
          <w:shd w:val="clear" w:color="auto" w:fill="FFFFFF"/>
        </w:rPr>
        <w:t>через 10 робочих днів з дня його укладання.</w:t>
      </w:r>
    </w:p>
    <w:p w:rsidR="009E7EAC" w:rsidRPr="00B36971" w:rsidRDefault="009E7EAC" w:rsidP="00E93DE7">
      <w:pPr>
        <w:pStyle w:val="21"/>
        <w:shd w:val="clear" w:color="auto" w:fill="FFFFFF"/>
        <w:spacing w:before="0" w:beforeAutospacing="0" w:after="0" w:afterAutospacing="0"/>
        <w:jc w:val="both"/>
        <w:rPr>
          <w:color w:val="323232"/>
          <w:shd w:val="clear" w:color="auto" w:fill="FFFFFF"/>
        </w:rPr>
      </w:pPr>
    </w:p>
    <w:sectPr w:rsidR="009E7EAC" w:rsidRPr="00B36971" w:rsidSect="00B36971">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026447"/>
    <w:multiLevelType w:val="multilevel"/>
    <w:tmpl w:val="9BB6F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5125B6"/>
    <w:multiLevelType w:val="hybridMultilevel"/>
    <w:tmpl w:val="33E40BA4"/>
    <w:lvl w:ilvl="0" w:tplc="0A7C9BC8">
      <w:start w:val="1"/>
      <w:numFmt w:val="decimal"/>
      <w:lvlText w:val="%1."/>
      <w:lvlJc w:val="left"/>
      <w:pPr>
        <w:ind w:left="6314" w:hanging="360"/>
      </w:pPr>
      <w:rPr>
        <w:rFonts w:ascii="Times New Roman" w:hAnsi="Times New Roman" w:cs="Times New Roman"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9F0224E"/>
    <w:multiLevelType w:val="hybridMultilevel"/>
    <w:tmpl w:val="35A2D19C"/>
    <w:lvl w:ilvl="0" w:tplc="6AE8E16A">
      <w:start w:val="1"/>
      <w:numFmt w:val="decimal"/>
      <w:lvlText w:val="%1."/>
      <w:lvlJc w:val="left"/>
      <w:pPr>
        <w:ind w:left="1068" w:hanging="708"/>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39FA68A2"/>
    <w:multiLevelType w:val="hybridMultilevel"/>
    <w:tmpl w:val="3BEC479A"/>
    <w:lvl w:ilvl="0" w:tplc="48183A3A">
      <w:start w:val="1"/>
      <w:numFmt w:val="decimal"/>
      <w:lvlText w:val="%1."/>
      <w:lvlJc w:val="left"/>
      <w:pPr>
        <w:ind w:left="786" w:hanging="360"/>
      </w:pPr>
      <w:rPr>
        <w:b/>
        <w:color w:val="auto"/>
      </w:rPr>
    </w:lvl>
    <w:lvl w:ilvl="1" w:tplc="04220019">
      <w:start w:val="1"/>
      <w:numFmt w:val="lowerLetter"/>
      <w:lvlText w:val="%2."/>
      <w:lvlJc w:val="left"/>
      <w:pPr>
        <w:ind w:left="2007" w:hanging="360"/>
      </w:pPr>
    </w:lvl>
    <w:lvl w:ilvl="2" w:tplc="0422001B">
      <w:start w:val="1"/>
      <w:numFmt w:val="lowerRoman"/>
      <w:lvlText w:val="%3."/>
      <w:lvlJc w:val="right"/>
      <w:pPr>
        <w:ind w:left="2727" w:hanging="180"/>
      </w:pPr>
    </w:lvl>
    <w:lvl w:ilvl="3" w:tplc="0422000F">
      <w:start w:val="1"/>
      <w:numFmt w:val="decimal"/>
      <w:lvlText w:val="%4."/>
      <w:lvlJc w:val="left"/>
      <w:pPr>
        <w:ind w:left="3447" w:hanging="360"/>
      </w:pPr>
    </w:lvl>
    <w:lvl w:ilvl="4" w:tplc="04220019">
      <w:start w:val="1"/>
      <w:numFmt w:val="lowerLetter"/>
      <w:lvlText w:val="%5."/>
      <w:lvlJc w:val="left"/>
      <w:pPr>
        <w:ind w:left="4167" w:hanging="360"/>
      </w:pPr>
    </w:lvl>
    <w:lvl w:ilvl="5" w:tplc="0422001B">
      <w:start w:val="1"/>
      <w:numFmt w:val="lowerRoman"/>
      <w:lvlText w:val="%6."/>
      <w:lvlJc w:val="right"/>
      <w:pPr>
        <w:ind w:left="4887" w:hanging="180"/>
      </w:pPr>
    </w:lvl>
    <w:lvl w:ilvl="6" w:tplc="0422000F">
      <w:start w:val="1"/>
      <w:numFmt w:val="decimal"/>
      <w:lvlText w:val="%7."/>
      <w:lvlJc w:val="left"/>
      <w:pPr>
        <w:ind w:left="5607" w:hanging="360"/>
      </w:pPr>
    </w:lvl>
    <w:lvl w:ilvl="7" w:tplc="04220019">
      <w:start w:val="1"/>
      <w:numFmt w:val="lowerLetter"/>
      <w:lvlText w:val="%8."/>
      <w:lvlJc w:val="left"/>
      <w:pPr>
        <w:ind w:left="6327" w:hanging="360"/>
      </w:pPr>
    </w:lvl>
    <w:lvl w:ilvl="8" w:tplc="0422001B">
      <w:start w:val="1"/>
      <w:numFmt w:val="lowerRoman"/>
      <w:lvlText w:val="%9."/>
      <w:lvlJc w:val="right"/>
      <w:pPr>
        <w:ind w:left="7047"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4C1"/>
    <w:rsid w:val="0001295A"/>
    <w:rsid w:val="00025785"/>
    <w:rsid w:val="000711FF"/>
    <w:rsid w:val="000A2BDD"/>
    <w:rsid w:val="000A42A6"/>
    <w:rsid w:val="000A72D4"/>
    <w:rsid w:val="000D455D"/>
    <w:rsid w:val="000E0A0D"/>
    <w:rsid w:val="000E1D62"/>
    <w:rsid w:val="000F069D"/>
    <w:rsid w:val="000F381F"/>
    <w:rsid w:val="001116E7"/>
    <w:rsid w:val="00123618"/>
    <w:rsid w:val="0014234C"/>
    <w:rsid w:val="00163CA4"/>
    <w:rsid w:val="00167200"/>
    <w:rsid w:val="001871A7"/>
    <w:rsid w:val="0018793F"/>
    <w:rsid w:val="001957E1"/>
    <w:rsid w:val="001A196A"/>
    <w:rsid w:val="001A65AF"/>
    <w:rsid w:val="001B1DD3"/>
    <w:rsid w:val="001D1BA4"/>
    <w:rsid w:val="001D2544"/>
    <w:rsid w:val="001F1B71"/>
    <w:rsid w:val="001F5919"/>
    <w:rsid w:val="00220445"/>
    <w:rsid w:val="0023675D"/>
    <w:rsid w:val="00247987"/>
    <w:rsid w:val="0029482B"/>
    <w:rsid w:val="002C1116"/>
    <w:rsid w:val="002E670F"/>
    <w:rsid w:val="002F3B86"/>
    <w:rsid w:val="00357109"/>
    <w:rsid w:val="003B563F"/>
    <w:rsid w:val="003B6866"/>
    <w:rsid w:val="003C7905"/>
    <w:rsid w:val="003D5530"/>
    <w:rsid w:val="0042394A"/>
    <w:rsid w:val="00426DBE"/>
    <w:rsid w:val="00446C7B"/>
    <w:rsid w:val="00465245"/>
    <w:rsid w:val="004725CE"/>
    <w:rsid w:val="00472CE6"/>
    <w:rsid w:val="00494BE8"/>
    <w:rsid w:val="004A3E3D"/>
    <w:rsid w:val="004A74A7"/>
    <w:rsid w:val="004D447B"/>
    <w:rsid w:val="004E5D74"/>
    <w:rsid w:val="004F10EB"/>
    <w:rsid w:val="004F57D8"/>
    <w:rsid w:val="004F5E0C"/>
    <w:rsid w:val="0051376B"/>
    <w:rsid w:val="00515EFB"/>
    <w:rsid w:val="005352B8"/>
    <w:rsid w:val="00582242"/>
    <w:rsid w:val="00582D7C"/>
    <w:rsid w:val="005A3289"/>
    <w:rsid w:val="005C0356"/>
    <w:rsid w:val="005C4171"/>
    <w:rsid w:val="005E03CC"/>
    <w:rsid w:val="00606152"/>
    <w:rsid w:val="006607C6"/>
    <w:rsid w:val="00660E0E"/>
    <w:rsid w:val="00687B1A"/>
    <w:rsid w:val="006A5D08"/>
    <w:rsid w:val="006D5F8B"/>
    <w:rsid w:val="007308ED"/>
    <w:rsid w:val="007314C9"/>
    <w:rsid w:val="007344F8"/>
    <w:rsid w:val="00736684"/>
    <w:rsid w:val="00737F41"/>
    <w:rsid w:val="007528EA"/>
    <w:rsid w:val="0075584B"/>
    <w:rsid w:val="007914C1"/>
    <w:rsid w:val="007A4E9D"/>
    <w:rsid w:val="007B78B3"/>
    <w:rsid w:val="007C2E23"/>
    <w:rsid w:val="007C43D8"/>
    <w:rsid w:val="007D3B75"/>
    <w:rsid w:val="007D78D4"/>
    <w:rsid w:val="00840EE7"/>
    <w:rsid w:val="008A588F"/>
    <w:rsid w:val="008C35E0"/>
    <w:rsid w:val="008D190F"/>
    <w:rsid w:val="008D7E5E"/>
    <w:rsid w:val="008E4EDB"/>
    <w:rsid w:val="00921363"/>
    <w:rsid w:val="00952711"/>
    <w:rsid w:val="00956537"/>
    <w:rsid w:val="00963F98"/>
    <w:rsid w:val="009A452F"/>
    <w:rsid w:val="009E5BB0"/>
    <w:rsid w:val="009E6DAE"/>
    <w:rsid w:val="009E7EAC"/>
    <w:rsid w:val="00A1202B"/>
    <w:rsid w:val="00A1454B"/>
    <w:rsid w:val="00A2120D"/>
    <w:rsid w:val="00A86DCF"/>
    <w:rsid w:val="00AB579F"/>
    <w:rsid w:val="00AD010E"/>
    <w:rsid w:val="00AD7045"/>
    <w:rsid w:val="00B11C4B"/>
    <w:rsid w:val="00B36971"/>
    <w:rsid w:val="00B978BC"/>
    <w:rsid w:val="00BA0C86"/>
    <w:rsid w:val="00BA5C39"/>
    <w:rsid w:val="00BD3B0A"/>
    <w:rsid w:val="00C5648B"/>
    <w:rsid w:val="00CC2428"/>
    <w:rsid w:val="00CD4C4D"/>
    <w:rsid w:val="00CE14CF"/>
    <w:rsid w:val="00CE1D98"/>
    <w:rsid w:val="00D02707"/>
    <w:rsid w:val="00D55421"/>
    <w:rsid w:val="00D56869"/>
    <w:rsid w:val="00D902A5"/>
    <w:rsid w:val="00E03F0D"/>
    <w:rsid w:val="00E27BC1"/>
    <w:rsid w:val="00E93DE7"/>
    <w:rsid w:val="00EA3C38"/>
    <w:rsid w:val="00EB09E0"/>
    <w:rsid w:val="00EB7F58"/>
    <w:rsid w:val="00EC170A"/>
    <w:rsid w:val="00F01B5F"/>
    <w:rsid w:val="00F03C2D"/>
    <w:rsid w:val="00F06C9F"/>
    <w:rsid w:val="00F16DBF"/>
    <w:rsid w:val="00F220BD"/>
    <w:rsid w:val="00F33F1E"/>
    <w:rsid w:val="00F45ABC"/>
    <w:rsid w:val="00FB228A"/>
    <w:rsid w:val="00FE4E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71CB39-F3EF-408A-B540-FC6880B29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27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B57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Абзац списка Знак"/>
    <w:link w:val="a5"/>
    <w:uiPriority w:val="34"/>
    <w:locked/>
    <w:rsid w:val="002F3B86"/>
    <w:rPr>
      <w:lang w:val="uk-UA"/>
    </w:rPr>
  </w:style>
  <w:style w:type="paragraph" w:styleId="a5">
    <w:name w:val="List Paragraph"/>
    <w:basedOn w:val="a"/>
    <w:link w:val="a4"/>
    <w:uiPriority w:val="34"/>
    <w:qFormat/>
    <w:rsid w:val="002F3B86"/>
    <w:pPr>
      <w:ind w:left="720"/>
      <w:contextualSpacing/>
    </w:pPr>
    <w:rPr>
      <w:lang w:val="uk-UA"/>
    </w:rPr>
  </w:style>
  <w:style w:type="character" w:styleId="a6">
    <w:name w:val="Hyperlink"/>
    <w:basedOn w:val="a0"/>
    <w:uiPriority w:val="99"/>
    <w:unhideWhenUsed/>
    <w:rsid w:val="000F069D"/>
    <w:rPr>
      <w:color w:val="0000FF" w:themeColor="hyperlink"/>
      <w:u w:val="single"/>
    </w:rPr>
  </w:style>
  <w:style w:type="paragraph" w:customStyle="1" w:styleId="10">
    <w:name w:val="10"/>
    <w:basedOn w:val="a"/>
    <w:rsid w:val="000F069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31">
    <w:name w:val="31"/>
    <w:basedOn w:val="a"/>
    <w:rsid w:val="000F069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21">
    <w:name w:val="21"/>
    <w:basedOn w:val="a"/>
    <w:rsid w:val="000F069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table" w:styleId="a7">
    <w:name w:val="Table Grid"/>
    <w:basedOn w:val="a1"/>
    <w:uiPriority w:val="39"/>
    <w:rsid w:val="007A4E9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t-10">
    <w:name w:val="h-mt-10"/>
    <w:basedOn w:val="a"/>
    <w:rsid w:val="009A45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pseudo-link">
    <w:name w:val="b-pseudo-link"/>
    <w:basedOn w:val="a0"/>
    <w:rsid w:val="009A452F"/>
  </w:style>
  <w:style w:type="character" w:customStyle="1" w:styleId="h-select-all">
    <w:name w:val="h-select-all"/>
    <w:basedOn w:val="a0"/>
    <w:rsid w:val="009A452F"/>
  </w:style>
  <w:style w:type="paragraph" w:customStyle="1" w:styleId="h-bold">
    <w:name w:val="h-bold"/>
    <w:basedOn w:val="a"/>
    <w:rsid w:val="009A45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E93DE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E93D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218577">
      <w:bodyDiv w:val="1"/>
      <w:marLeft w:val="0"/>
      <w:marRight w:val="0"/>
      <w:marTop w:val="0"/>
      <w:marBottom w:val="0"/>
      <w:divBdr>
        <w:top w:val="none" w:sz="0" w:space="0" w:color="auto"/>
        <w:left w:val="none" w:sz="0" w:space="0" w:color="auto"/>
        <w:bottom w:val="none" w:sz="0" w:space="0" w:color="auto"/>
        <w:right w:val="none" w:sz="0" w:space="0" w:color="auto"/>
      </w:divBdr>
    </w:div>
    <w:div w:id="225532141">
      <w:bodyDiv w:val="1"/>
      <w:marLeft w:val="0"/>
      <w:marRight w:val="0"/>
      <w:marTop w:val="0"/>
      <w:marBottom w:val="0"/>
      <w:divBdr>
        <w:top w:val="none" w:sz="0" w:space="0" w:color="auto"/>
        <w:left w:val="none" w:sz="0" w:space="0" w:color="auto"/>
        <w:bottom w:val="none" w:sz="0" w:space="0" w:color="auto"/>
        <w:right w:val="none" w:sz="0" w:space="0" w:color="auto"/>
      </w:divBdr>
      <w:divsChild>
        <w:div w:id="1661158120">
          <w:marLeft w:val="0"/>
          <w:marRight w:val="0"/>
          <w:marTop w:val="0"/>
          <w:marBottom w:val="0"/>
          <w:divBdr>
            <w:top w:val="none" w:sz="0" w:space="0" w:color="auto"/>
            <w:left w:val="none" w:sz="0" w:space="0" w:color="auto"/>
            <w:bottom w:val="none" w:sz="0" w:space="0" w:color="auto"/>
            <w:right w:val="none" w:sz="0" w:space="0" w:color="auto"/>
          </w:divBdr>
        </w:div>
      </w:divsChild>
    </w:div>
    <w:div w:id="261493578">
      <w:bodyDiv w:val="1"/>
      <w:marLeft w:val="0"/>
      <w:marRight w:val="0"/>
      <w:marTop w:val="0"/>
      <w:marBottom w:val="0"/>
      <w:divBdr>
        <w:top w:val="none" w:sz="0" w:space="0" w:color="auto"/>
        <w:left w:val="none" w:sz="0" w:space="0" w:color="auto"/>
        <w:bottom w:val="none" w:sz="0" w:space="0" w:color="auto"/>
        <w:right w:val="none" w:sz="0" w:space="0" w:color="auto"/>
      </w:divBdr>
    </w:div>
    <w:div w:id="274025257">
      <w:bodyDiv w:val="1"/>
      <w:marLeft w:val="0"/>
      <w:marRight w:val="0"/>
      <w:marTop w:val="0"/>
      <w:marBottom w:val="0"/>
      <w:divBdr>
        <w:top w:val="none" w:sz="0" w:space="0" w:color="auto"/>
        <w:left w:val="none" w:sz="0" w:space="0" w:color="auto"/>
        <w:bottom w:val="none" w:sz="0" w:space="0" w:color="auto"/>
        <w:right w:val="none" w:sz="0" w:space="0" w:color="auto"/>
      </w:divBdr>
      <w:divsChild>
        <w:div w:id="2089615550">
          <w:marLeft w:val="-108"/>
          <w:marRight w:val="0"/>
          <w:marTop w:val="0"/>
          <w:marBottom w:val="0"/>
          <w:divBdr>
            <w:top w:val="none" w:sz="0" w:space="0" w:color="auto"/>
            <w:left w:val="none" w:sz="0" w:space="0" w:color="auto"/>
            <w:bottom w:val="none" w:sz="0" w:space="0" w:color="auto"/>
            <w:right w:val="none" w:sz="0" w:space="0" w:color="auto"/>
          </w:divBdr>
        </w:div>
      </w:divsChild>
    </w:div>
    <w:div w:id="403142217">
      <w:bodyDiv w:val="1"/>
      <w:marLeft w:val="0"/>
      <w:marRight w:val="0"/>
      <w:marTop w:val="0"/>
      <w:marBottom w:val="0"/>
      <w:divBdr>
        <w:top w:val="none" w:sz="0" w:space="0" w:color="auto"/>
        <w:left w:val="none" w:sz="0" w:space="0" w:color="auto"/>
        <w:bottom w:val="none" w:sz="0" w:space="0" w:color="auto"/>
        <w:right w:val="none" w:sz="0" w:space="0" w:color="auto"/>
      </w:divBdr>
    </w:div>
    <w:div w:id="842934684">
      <w:bodyDiv w:val="1"/>
      <w:marLeft w:val="0"/>
      <w:marRight w:val="0"/>
      <w:marTop w:val="0"/>
      <w:marBottom w:val="0"/>
      <w:divBdr>
        <w:top w:val="none" w:sz="0" w:space="0" w:color="auto"/>
        <w:left w:val="none" w:sz="0" w:space="0" w:color="auto"/>
        <w:bottom w:val="none" w:sz="0" w:space="0" w:color="auto"/>
        <w:right w:val="none" w:sz="0" w:space="0" w:color="auto"/>
      </w:divBdr>
    </w:div>
    <w:div w:id="1065834758">
      <w:bodyDiv w:val="1"/>
      <w:marLeft w:val="0"/>
      <w:marRight w:val="0"/>
      <w:marTop w:val="0"/>
      <w:marBottom w:val="0"/>
      <w:divBdr>
        <w:top w:val="none" w:sz="0" w:space="0" w:color="auto"/>
        <w:left w:val="none" w:sz="0" w:space="0" w:color="auto"/>
        <w:bottom w:val="none" w:sz="0" w:space="0" w:color="auto"/>
        <w:right w:val="none" w:sz="0" w:space="0" w:color="auto"/>
      </w:divBdr>
    </w:div>
    <w:div w:id="1582370781">
      <w:bodyDiv w:val="1"/>
      <w:marLeft w:val="0"/>
      <w:marRight w:val="0"/>
      <w:marTop w:val="0"/>
      <w:marBottom w:val="0"/>
      <w:divBdr>
        <w:top w:val="none" w:sz="0" w:space="0" w:color="auto"/>
        <w:left w:val="none" w:sz="0" w:space="0" w:color="auto"/>
        <w:bottom w:val="none" w:sz="0" w:space="0" w:color="auto"/>
        <w:right w:val="none" w:sz="0" w:space="0" w:color="auto"/>
      </w:divBdr>
    </w:div>
    <w:div w:id="1773085540">
      <w:bodyDiv w:val="1"/>
      <w:marLeft w:val="0"/>
      <w:marRight w:val="0"/>
      <w:marTop w:val="0"/>
      <w:marBottom w:val="0"/>
      <w:divBdr>
        <w:top w:val="none" w:sz="0" w:space="0" w:color="auto"/>
        <w:left w:val="none" w:sz="0" w:space="0" w:color="auto"/>
        <w:bottom w:val="none" w:sz="0" w:space="0" w:color="auto"/>
        <w:right w:val="none" w:sz="0" w:space="0" w:color="auto"/>
      </w:divBdr>
    </w:div>
    <w:div w:id="1980307447">
      <w:bodyDiv w:val="1"/>
      <w:marLeft w:val="0"/>
      <w:marRight w:val="0"/>
      <w:marTop w:val="0"/>
      <w:marBottom w:val="0"/>
      <w:divBdr>
        <w:top w:val="none" w:sz="0" w:space="0" w:color="auto"/>
        <w:left w:val="none" w:sz="0" w:space="0" w:color="auto"/>
        <w:bottom w:val="none" w:sz="0" w:space="0" w:color="auto"/>
        <w:right w:val="none" w:sz="0" w:space="0" w:color="auto"/>
      </w:divBdr>
    </w:div>
    <w:div w:id="2018343849">
      <w:bodyDiv w:val="1"/>
      <w:marLeft w:val="0"/>
      <w:marRight w:val="0"/>
      <w:marTop w:val="0"/>
      <w:marBottom w:val="0"/>
      <w:divBdr>
        <w:top w:val="none" w:sz="0" w:space="0" w:color="auto"/>
        <w:left w:val="none" w:sz="0" w:space="0" w:color="auto"/>
        <w:bottom w:val="none" w:sz="0" w:space="0" w:color="auto"/>
        <w:right w:val="none" w:sz="0" w:space="0" w:color="auto"/>
      </w:divBdr>
    </w:div>
    <w:div w:id="212153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2B6F81-DB7D-46E3-BCDE-4524AAECC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3</Pages>
  <Words>6158</Words>
  <Characters>3511</Characters>
  <Application>Microsoft Office Word</Application>
  <DocSecurity>0</DocSecurity>
  <Lines>29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Галицинівська ОТГ</dc:creator>
  <cp:lastModifiedBy>User</cp:lastModifiedBy>
  <cp:revision>6</cp:revision>
  <cp:lastPrinted>2022-06-22T10:56:00Z</cp:lastPrinted>
  <dcterms:created xsi:type="dcterms:W3CDTF">2023-01-05T12:33:00Z</dcterms:created>
  <dcterms:modified xsi:type="dcterms:W3CDTF">2023-01-06T07:08:00Z</dcterms:modified>
</cp:coreProperties>
</file>