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Оренда </w:t>
      </w:r>
      <w:r w:rsidR="00241A4A" w:rsidRPr="00241A4A">
        <w:rPr>
          <w:rFonts w:ascii="Times New Roman" w:hAnsi="Times New Roman" w:cs="Times New Roman"/>
          <w:sz w:val="26"/>
          <w:szCs w:val="26"/>
          <w:lang w:val="uk-UA"/>
        </w:rPr>
        <w:t>спеціального автомобільного транспорту із водієм (автопідйомник УАК АГП-22)</w:t>
      </w:r>
      <w:r w:rsidR="00241A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та паливно-мастильними матеріалами для</w:t>
      </w:r>
      <w:r w:rsidR="00241A4A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термінових аварійних робіт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, надання допомоги населенню, тощо.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10BE" w:rsidRPr="009210BE">
        <w:rPr>
          <w:rFonts w:ascii="Times New Roman" w:hAnsi="Times New Roman" w:cs="Times New Roman"/>
          <w:sz w:val="26"/>
          <w:szCs w:val="26"/>
          <w:lang w:val="uk-UA"/>
        </w:rPr>
        <w:t>UA-2024-03-05-010505-a</w:t>
      </w:r>
      <w:r w:rsidR="00B6728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«</w:t>
      </w:r>
      <w:r w:rsidR="00241A4A" w:rsidRPr="00241A4A">
        <w:rPr>
          <w:rFonts w:ascii="Times New Roman" w:hAnsi="Times New Roman" w:cs="Times New Roman"/>
          <w:sz w:val="26"/>
          <w:szCs w:val="26"/>
          <w:lang w:val="uk-UA"/>
        </w:rPr>
        <w:t>Оренда спеціального автомобільного транспорту із водієм (автопідйомник УАК АГП-22)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10BE" w:rsidRPr="009210BE">
        <w:rPr>
          <w:rFonts w:ascii="Times New Roman" w:hAnsi="Times New Roman" w:cs="Times New Roman"/>
          <w:sz w:val="26"/>
          <w:szCs w:val="26"/>
          <w:lang w:val="uk-UA"/>
        </w:rPr>
        <w:t>45510000-5 Прокат підіймальних кранів із оператором</w:t>
      </w:r>
      <w:r w:rsidR="009210B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Термін дії </w:t>
      </w:r>
      <w:r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37DCC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DA8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6F6C7A" w:rsidRPr="006F6C7A" w:rsidRDefault="006F6C7A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році, в зв’язку з  стабілізацією обстановки на території Галицинівської громади, яка раніше знаходилась в зоні бойових дій, в населені пункти Українка,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 Степова Долина, Лимани та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повернулось  біля </w:t>
      </w:r>
      <w:r w:rsidR="006133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33A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00 мешканців.</w:t>
      </w: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 зв’язку з зазначеним в даний час виникла гостра необхідність у  придбані  послуг</w:t>
      </w:r>
      <w:r w:rsidR="00B962AB" w:rsidRPr="00B962AB">
        <w:rPr>
          <w:lang w:val="uk-UA"/>
        </w:rPr>
        <w:t xml:space="preserve"> </w:t>
      </w:r>
      <w:r w:rsidR="00B962AB" w:rsidRPr="00B962AB">
        <w:rPr>
          <w:rFonts w:ascii="Times New Roman" w:hAnsi="Times New Roman" w:cs="Times New Roman"/>
          <w:sz w:val="26"/>
          <w:szCs w:val="26"/>
          <w:lang w:val="uk-UA"/>
        </w:rPr>
        <w:t>спеціального автомобільного автопідйомник</w:t>
      </w:r>
      <w:r w:rsidR="00B962AB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B962AB" w:rsidRPr="00B962AB">
        <w:rPr>
          <w:rFonts w:ascii="Times New Roman" w:hAnsi="Times New Roman" w:cs="Times New Roman"/>
          <w:sz w:val="26"/>
          <w:szCs w:val="26"/>
          <w:lang w:val="uk-UA"/>
        </w:rPr>
        <w:t xml:space="preserve"> із водієм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8B163D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ремонтних та будівельних робіт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 зазначен</w:t>
      </w:r>
      <w:r w:rsidR="008B163D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населен</w:t>
      </w:r>
      <w:r w:rsidR="008B163D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пункт</w:t>
      </w:r>
      <w:r w:rsidR="008B163D">
        <w:rPr>
          <w:rFonts w:ascii="Times New Roman" w:hAnsi="Times New Roman" w:cs="Times New Roman"/>
          <w:sz w:val="26"/>
          <w:szCs w:val="26"/>
          <w:lang w:val="uk-UA"/>
        </w:rPr>
        <w:t xml:space="preserve">ах.  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потреби замовника  під час воєнного стану. </w:t>
      </w:r>
    </w:p>
    <w:p w:rsidR="009B0787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 урахуванням потреб замовника в послугах </w:t>
      </w:r>
      <w:r w:rsidR="008B163D" w:rsidRP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автопідйомника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</w:t>
      </w:r>
      <w:r w:rsidR="008B163D" w:rsidRP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виконання ремонтних та будівельних робіт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населен</w:t>
      </w:r>
      <w:r w:rsid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их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пункт</w:t>
      </w:r>
      <w:r w:rsid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ах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найкраще підходить автомобіль </w:t>
      </w:r>
      <w:r w:rsid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зі вильотом стріли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18 метрів. </w:t>
      </w:r>
    </w:p>
    <w:p w:rsidR="001B1DD3" w:rsidRDefault="001B1DD3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B163D" w:rsidRDefault="008B163D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B163D" w:rsidRDefault="008B163D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B163D" w:rsidRPr="006F6C7A" w:rsidRDefault="008B163D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43D8" w:rsidRDefault="007C43D8" w:rsidP="007C4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       Розрахунок потреб в автотранспорті та його вартість</w:t>
      </w:r>
    </w:p>
    <w:p w:rsidR="00D9022B" w:rsidRPr="006F6C7A" w:rsidRDefault="00D9022B" w:rsidP="007C4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87"/>
        <w:gridCol w:w="1341"/>
        <w:gridCol w:w="1417"/>
        <w:gridCol w:w="993"/>
        <w:gridCol w:w="1275"/>
      </w:tblGrid>
      <w:tr w:rsidR="007C43D8" w:rsidRPr="006F6C7A" w:rsidTr="00BD28FE">
        <w:tc>
          <w:tcPr>
            <w:tcW w:w="710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</w:t>
            </w:r>
            <w:proofErr w:type="spellEnd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послуг</w:t>
            </w:r>
          </w:p>
        </w:tc>
        <w:tc>
          <w:tcPr>
            <w:tcW w:w="1341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Одиниця вимірю-</w:t>
            </w:r>
            <w:proofErr w:type="spellStart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993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Ціна без ПДВ</w:t>
            </w:r>
          </w:p>
        </w:tc>
        <w:tc>
          <w:tcPr>
            <w:tcW w:w="1275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без ПДВ</w:t>
            </w:r>
          </w:p>
        </w:tc>
      </w:tr>
      <w:tr w:rsidR="007C43D8" w:rsidRPr="006F6C7A" w:rsidTr="00BD28FE">
        <w:tc>
          <w:tcPr>
            <w:tcW w:w="710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87" w:type="dxa"/>
            <w:shd w:val="clear" w:color="auto" w:fill="auto"/>
          </w:tcPr>
          <w:p w:rsidR="007C43D8" w:rsidRPr="006F6C7A" w:rsidRDefault="00B77099" w:rsidP="00C76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Оренда </w:t>
            </w:r>
            <w:r w:rsidR="00C76A65" w:rsidRP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спеціального автомобільного транспорту із водієм (автопідйомник</w:t>
            </w:r>
            <w:r w:rsid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паливо за рахунок виконавця) </w:t>
            </w:r>
          </w:p>
        </w:tc>
        <w:tc>
          <w:tcPr>
            <w:tcW w:w="1341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1417" w:type="dxa"/>
            <w:shd w:val="clear" w:color="auto" w:fill="auto"/>
          </w:tcPr>
          <w:p w:rsidR="007C43D8" w:rsidRPr="006F6C7A" w:rsidRDefault="00C76A65" w:rsidP="00C7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7C43D8" w:rsidRPr="006F6C7A" w:rsidRDefault="00BD28FE" w:rsidP="00C7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51,00</w:t>
            </w:r>
          </w:p>
        </w:tc>
        <w:tc>
          <w:tcPr>
            <w:tcW w:w="1275" w:type="dxa"/>
            <w:shd w:val="clear" w:color="auto" w:fill="auto"/>
          </w:tcPr>
          <w:p w:rsidR="007C43D8" w:rsidRPr="006F6C7A" w:rsidRDefault="00BD28FE" w:rsidP="00C76A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82 </w:t>
            </w:r>
            <w:r w:rsid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7C43D8" w:rsidRPr="006F6C7A" w:rsidTr="00BD28FE">
        <w:tc>
          <w:tcPr>
            <w:tcW w:w="8648" w:type="dxa"/>
            <w:gridSpan w:val="5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з без ПДВ</w:t>
            </w:r>
          </w:p>
        </w:tc>
        <w:tc>
          <w:tcPr>
            <w:tcW w:w="1275" w:type="dxa"/>
            <w:shd w:val="clear" w:color="auto" w:fill="auto"/>
          </w:tcPr>
          <w:p w:rsidR="007C43D8" w:rsidRPr="006F6C7A" w:rsidRDefault="00C76A65" w:rsidP="00BD28F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82 737,00</w:t>
            </w:r>
          </w:p>
        </w:tc>
      </w:tr>
      <w:tr w:rsidR="00B77099" w:rsidRPr="006F6C7A" w:rsidTr="00BD28FE">
        <w:tc>
          <w:tcPr>
            <w:tcW w:w="8648" w:type="dxa"/>
            <w:gridSpan w:val="5"/>
            <w:shd w:val="clear" w:color="auto" w:fill="auto"/>
          </w:tcPr>
          <w:p w:rsidR="00B77099" w:rsidRPr="006F6C7A" w:rsidRDefault="00B77099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ПДВ</w:t>
            </w:r>
          </w:p>
        </w:tc>
        <w:tc>
          <w:tcPr>
            <w:tcW w:w="1275" w:type="dxa"/>
            <w:shd w:val="clear" w:color="auto" w:fill="auto"/>
          </w:tcPr>
          <w:p w:rsidR="00B77099" w:rsidRPr="006F6C7A" w:rsidRDefault="00BD28FE" w:rsidP="00C76A6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16 </w:t>
            </w:r>
            <w:r w:rsid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</w:tr>
      <w:tr w:rsidR="00B77099" w:rsidRPr="006F6C7A" w:rsidTr="00BD28FE">
        <w:tc>
          <w:tcPr>
            <w:tcW w:w="8648" w:type="dxa"/>
            <w:gridSpan w:val="5"/>
            <w:shd w:val="clear" w:color="auto" w:fill="auto"/>
          </w:tcPr>
          <w:p w:rsidR="00B77099" w:rsidRPr="006F6C7A" w:rsidRDefault="00B77099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вартість</w:t>
            </w:r>
          </w:p>
        </w:tc>
        <w:tc>
          <w:tcPr>
            <w:tcW w:w="1275" w:type="dxa"/>
            <w:shd w:val="clear" w:color="auto" w:fill="auto"/>
          </w:tcPr>
          <w:p w:rsidR="00B77099" w:rsidRPr="006F6C7A" w:rsidRDefault="00B77099" w:rsidP="00C76A6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9 284</w:t>
            </w:r>
            <w:r w:rsidR="00BD28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</w:tr>
    </w:tbl>
    <w:p w:rsidR="00B36971" w:rsidRPr="006F6C7A" w:rsidRDefault="00B36971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на  орендований автомобіль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Pr="006F6C7A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Pr="006F6C7A">
        <w:rPr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КОМУНАЛЬНЕ ПІДПРИЄМСТВО "УКРАЇНКІВСЬКИЙ СІЛЬКОМУНГОСП",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(ЄДРПОУ – 31803619, Вітовський р-н село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Галицинове,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Центральна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, будинок 1).    Технічні та якісні характеристики предмету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bookmarkStart w:id="0" w:name="_GoBack"/>
      <w:bookmarkEnd w:id="0"/>
      <w:r w:rsidR="006F6C7A">
        <w:rPr>
          <w:color w:val="323232"/>
          <w:sz w:val="26"/>
          <w:szCs w:val="26"/>
          <w:shd w:val="clear" w:color="auto" w:fill="FFFFFF"/>
        </w:rPr>
        <w:t>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37DCC"/>
    <w:rsid w:val="0014234C"/>
    <w:rsid w:val="00163CA4"/>
    <w:rsid w:val="00167200"/>
    <w:rsid w:val="001871A7"/>
    <w:rsid w:val="0018793F"/>
    <w:rsid w:val="001956E3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1A4A"/>
    <w:rsid w:val="00247987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133AC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B163D"/>
    <w:rsid w:val="008C35E0"/>
    <w:rsid w:val="008D190F"/>
    <w:rsid w:val="008D7E5E"/>
    <w:rsid w:val="008E4EDB"/>
    <w:rsid w:val="009210BE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6728B"/>
    <w:rsid w:val="00B77099"/>
    <w:rsid w:val="00B95318"/>
    <w:rsid w:val="00B962AB"/>
    <w:rsid w:val="00B978BC"/>
    <w:rsid w:val="00BA0C86"/>
    <w:rsid w:val="00BA5C39"/>
    <w:rsid w:val="00BD28FE"/>
    <w:rsid w:val="00BD3B0A"/>
    <w:rsid w:val="00C5648B"/>
    <w:rsid w:val="00C76A65"/>
    <w:rsid w:val="00CC2428"/>
    <w:rsid w:val="00CD4C4D"/>
    <w:rsid w:val="00CE14CF"/>
    <w:rsid w:val="00CE1D98"/>
    <w:rsid w:val="00D02707"/>
    <w:rsid w:val="00D55421"/>
    <w:rsid w:val="00D56869"/>
    <w:rsid w:val="00D80C2C"/>
    <w:rsid w:val="00D9022B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3F1E"/>
    <w:rsid w:val="00F45ABC"/>
    <w:rsid w:val="00FB228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A8CD-D3F2-43CE-94EE-FF5AC2A6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6</cp:revision>
  <cp:lastPrinted>2022-06-22T10:56:00Z</cp:lastPrinted>
  <dcterms:created xsi:type="dcterms:W3CDTF">2024-03-06T09:57:00Z</dcterms:created>
  <dcterms:modified xsi:type="dcterms:W3CDTF">2024-03-12T08:40:00Z</dcterms:modified>
</cp:coreProperties>
</file>