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6F6C7A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123618" w:rsidRPr="006F6C7A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F220BD" w:rsidRPr="006F6C7A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F6C7A">
        <w:rPr>
          <w:b/>
          <w:color w:val="000000"/>
          <w:sz w:val="26"/>
          <w:szCs w:val="26"/>
          <w:bdr w:val="none" w:sz="0" w:space="0" w:color="auto" w:frame="1"/>
        </w:rPr>
        <w:t>ОБҐРУНТУВАННЯ</w:t>
      </w:r>
    </w:p>
    <w:p w:rsidR="00F220BD" w:rsidRPr="006F6C7A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технічних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та 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якісних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закупівлі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його</w:t>
      </w:r>
      <w:proofErr w:type="spellEnd"/>
      <w:proofErr w:type="gram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очікуваної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вартості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та/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розміру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бюджетного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призначення</w:t>
      </w:r>
      <w:proofErr w:type="spellEnd"/>
      <w:r w:rsidRPr="006F6C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DCF" w:rsidRPr="006F6C7A" w:rsidRDefault="00A86DCF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1A65AF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Мета проведення закупівлі: 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>закупівля послуг</w:t>
      </w:r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 xml:space="preserve"> з </w:t>
      </w:r>
      <w:r w:rsidR="007611F4">
        <w:rPr>
          <w:rFonts w:ascii="Times New Roman" w:hAnsi="Times New Roman" w:cs="Times New Roman"/>
          <w:sz w:val="26"/>
          <w:szCs w:val="26"/>
          <w:lang w:val="uk-UA"/>
        </w:rPr>
        <w:t>благоустрою населен</w:t>
      </w:r>
      <w:r w:rsidR="00F604B2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="007611F4">
        <w:rPr>
          <w:rFonts w:ascii="Times New Roman" w:hAnsi="Times New Roman" w:cs="Times New Roman"/>
          <w:sz w:val="26"/>
          <w:szCs w:val="26"/>
          <w:lang w:val="uk-UA"/>
        </w:rPr>
        <w:t xml:space="preserve"> пункт</w:t>
      </w:r>
      <w:r w:rsidR="00F604B2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="007611F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611F4" w:rsidRPr="006F6C7A" w:rsidRDefault="007611F4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Замовник: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Галицинівська сільська рада.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ЄДРПОУ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: 22440768.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: шляхом укладання прямої угоди без </w:t>
      </w:r>
      <w:r w:rsidR="001B1DD3" w:rsidRPr="006F6C7A">
        <w:rPr>
          <w:rFonts w:ascii="Times New Roman" w:hAnsi="Times New Roman" w:cs="Times New Roman"/>
          <w:sz w:val="26"/>
          <w:szCs w:val="26"/>
          <w:lang w:val="uk-UA"/>
        </w:rPr>
        <w:t>використання електронної системи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закупівель. </w:t>
      </w:r>
    </w:p>
    <w:p w:rsidR="00827C86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Ідентифікатор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77D5" w:rsidRPr="006277D5">
        <w:rPr>
          <w:rFonts w:ascii="Times New Roman" w:hAnsi="Times New Roman" w:cs="Times New Roman"/>
          <w:sz w:val="26"/>
          <w:szCs w:val="26"/>
          <w:lang w:val="uk-UA"/>
        </w:rPr>
        <w:t>UA-2023-07-20-003010-a</w:t>
      </w:r>
      <w:r w:rsidR="006277D5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6277D5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6277D5" w:rsidRPr="006277D5">
        <w:rPr>
          <w:rFonts w:ascii="Times New Roman" w:hAnsi="Times New Roman" w:cs="Times New Roman"/>
          <w:sz w:val="26"/>
          <w:szCs w:val="26"/>
          <w:lang w:val="uk-UA"/>
        </w:rPr>
        <w:t xml:space="preserve">«Послуги з благоустрою населених пунктів Галицинівської сільської ради (викошування трави)». </w:t>
      </w:r>
    </w:p>
    <w:p w:rsidR="00BB503F" w:rsidRPr="006F6C7A" w:rsidRDefault="001A65AF" w:rsidP="00BB50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Код ДК 021:2015:</w:t>
      </w:r>
      <w:r w:rsidR="006277D5" w:rsidRPr="006277D5">
        <w:rPr>
          <w:rFonts w:ascii="Times New Roman" w:hAnsi="Times New Roman" w:cs="Times New Roman"/>
          <w:sz w:val="26"/>
          <w:szCs w:val="26"/>
          <w:lang w:val="uk-UA"/>
        </w:rPr>
        <w:t xml:space="preserve"> 77310000-6 Послуги з озеленення територій та утримання зелених насаджень</w:t>
      </w:r>
    </w:p>
    <w:p w:rsidR="001A65AF" w:rsidRPr="006F6C7A" w:rsidRDefault="00BB503F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Pr="00BB503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Термін </w:t>
      </w:r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дії </w:t>
      </w:r>
      <w:r w:rsidR="001A65AF" w:rsidRPr="006F6C7A">
        <w:rPr>
          <w:rFonts w:ascii="Times New Roman" w:hAnsi="Times New Roman" w:cs="Times New Roman"/>
          <w:b/>
          <w:sz w:val="26"/>
          <w:szCs w:val="26"/>
        </w:rPr>
        <w:t>догов</w:t>
      </w:r>
      <w:proofErr w:type="spellStart"/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>ору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дати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 до 31.12.202</w:t>
      </w:r>
      <w:r w:rsidR="001B1DD3" w:rsidRPr="006F6C7A">
        <w:rPr>
          <w:rFonts w:ascii="Times New Roman" w:hAnsi="Times New Roman" w:cs="Times New Roman"/>
          <w:sz w:val="26"/>
          <w:szCs w:val="26"/>
        </w:rPr>
        <w:t>3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77D5" w:rsidRPr="006277D5" w:rsidRDefault="001A65AF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="006277D5" w:rsidRPr="006277D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Вид закупівлі: </w:t>
      </w:r>
      <w:r w:rsidR="006277D5" w:rsidRPr="006277D5">
        <w:rPr>
          <w:rFonts w:ascii="Times New Roman" w:hAnsi="Times New Roman" w:cs="Times New Roman"/>
          <w:sz w:val="26"/>
          <w:szCs w:val="26"/>
          <w:lang w:val="uk-UA"/>
        </w:rPr>
        <w:t>прямий договір без використання електронної системи закупівель.</w:t>
      </w:r>
    </w:p>
    <w:p w:rsidR="006277D5" w:rsidRDefault="006277D5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277D5" w:rsidRDefault="00827C86" w:rsidP="00D610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6277D5" w:rsidRPr="006277D5">
        <w:rPr>
          <w:rFonts w:ascii="Times New Roman" w:hAnsi="Times New Roman" w:cs="Times New Roman"/>
          <w:sz w:val="26"/>
          <w:szCs w:val="26"/>
          <w:lang w:val="uk-UA"/>
        </w:rPr>
        <w:t>Планування закупівель замовником  здійснюється на підставі наявної потреби у закупівлі товарів, робіт і послуг згідно ч. 1 ст. 4 Закону України «Про публічні закупівлі».  Відповідно  до пункту 14 «Особливостей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 1178  закупівля здійснюється замовником на підставі наявної потреби або у разі планової потреби наступного року (планових потреб наступних періодів).</w:t>
      </w:r>
    </w:p>
    <w:p w:rsidR="007D7472" w:rsidRDefault="007D7472" w:rsidP="0062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Я</w:t>
      </w:r>
      <w:r w:rsidRPr="007D7472">
        <w:rPr>
          <w:rFonts w:ascii="Times New Roman" w:hAnsi="Times New Roman" w:cs="Times New Roman"/>
          <w:sz w:val="26"/>
          <w:szCs w:val="26"/>
          <w:lang w:val="uk-UA"/>
        </w:rPr>
        <w:t>кщо у замовника виникла додаткова потреба (яку замовник не міг передбачити на момент здійснення закупівлі за тотожним предметом закупівлі) у здійсненні закупівлі за предметом закупівлі, закупівля за яким ним вже була здійснена у поточному році, очікувана вартість такого предмета закупівлі не додається до очікуваної вартості тотожного предмета закупівлі (тотожних предметів закупівель), закупівля яких була здійснена, а замовник обирає вид закупівлі такого предмета закупівлі з урахуванням вартісних меж, визначених цими особливостями.</w:t>
      </w:r>
    </w:p>
    <w:p w:rsidR="00465E2C" w:rsidRDefault="00465E2C" w:rsidP="0046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0379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 змістом пункту 14 Особливостей  наявною є очікувана потреба до кінця поточного року в рамках фінансових можливостей замовника,   </w:t>
      </w:r>
    </w:p>
    <w:p w:rsidR="007D7472" w:rsidRDefault="007D7472" w:rsidP="0062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25 квітня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п.р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D610C9">
        <w:rPr>
          <w:rFonts w:ascii="Times New Roman" w:hAnsi="Times New Roman" w:cs="Times New Roman"/>
          <w:sz w:val="26"/>
          <w:szCs w:val="26"/>
          <w:lang w:val="uk-UA"/>
        </w:rPr>
        <w:t>замовником було укладено аналогічний договір з виконання п</w:t>
      </w:r>
      <w:r w:rsidRPr="007D7472">
        <w:rPr>
          <w:rFonts w:ascii="Times New Roman" w:hAnsi="Times New Roman" w:cs="Times New Roman"/>
          <w:sz w:val="26"/>
          <w:szCs w:val="26"/>
          <w:lang w:val="uk-UA"/>
        </w:rPr>
        <w:t xml:space="preserve">ослуги з благоустрою населених пунктів с. </w:t>
      </w:r>
      <w:proofErr w:type="spellStart"/>
      <w:r w:rsidRPr="007D7472">
        <w:rPr>
          <w:rFonts w:ascii="Times New Roman" w:hAnsi="Times New Roman" w:cs="Times New Roman"/>
          <w:sz w:val="26"/>
          <w:szCs w:val="26"/>
          <w:lang w:val="uk-UA"/>
        </w:rPr>
        <w:t>Прибузьке</w:t>
      </w:r>
      <w:proofErr w:type="spellEnd"/>
      <w:r w:rsidRPr="007D7472">
        <w:rPr>
          <w:rFonts w:ascii="Times New Roman" w:hAnsi="Times New Roman" w:cs="Times New Roman"/>
          <w:sz w:val="26"/>
          <w:szCs w:val="26"/>
          <w:lang w:val="uk-UA"/>
        </w:rPr>
        <w:t xml:space="preserve">, Галицинове, Лимани, </w:t>
      </w:r>
      <w:proofErr w:type="spellStart"/>
      <w:r w:rsidRPr="007D7472">
        <w:rPr>
          <w:rFonts w:ascii="Times New Roman" w:hAnsi="Times New Roman" w:cs="Times New Roman"/>
          <w:sz w:val="26"/>
          <w:szCs w:val="26"/>
          <w:lang w:val="uk-UA"/>
        </w:rPr>
        <w:t>Лупареве</w:t>
      </w:r>
      <w:proofErr w:type="spellEnd"/>
      <w:r w:rsidRPr="007D7472">
        <w:rPr>
          <w:rFonts w:ascii="Times New Roman" w:hAnsi="Times New Roman" w:cs="Times New Roman"/>
          <w:sz w:val="26"/>
          <w:szCs w:val="26"/>
          <w:lang w:val="uk-UA"/>
        </w:rPr>
        <w:t>, Українка Галицинівської сільської ради (викошування трави)</w:t>
      </w:r>
      <w:r w:rsidR="00D610C9">
        <w:rPr>
          <w:rFonts w:ascii="Times New Roman" w:hAnsi="Times New Roman" w:cs="Times New Roman"/>
          <w:sz w:val="26"/>
          <w:szCs w:val="26"/>
          <w:lang w:val="uk-UA"/>
        </w:rPr>
        <w:t>. До кінця червня договір було виконано.</w:t>
      </w:r>
    </w:p>
    <w:p w:rsidR="007D7472" w:rsidRDefault="007D7472" w:rsidP="0062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7472">
        <w:rPr>
          <w:rFonts w:ascii="Times New Roman" w:hAnsi="Times New Roman" w:cs="Times New Roman"/>
          <w:sz w:val="26"/>
          <w:szCs w:val="26"/>
          <w:lang w:val="uk-UA"/>
        </w:rPr>
        <w:t xml:space="preserve">В липні поточного року, внаслідок </w:t>
      </w:r>
      <w:r w:rsidR="00D610C9">
        <w:rPr>
          <w:rFonts w:ascii="Times New Roman" w:hAnsi="Times New Roman" w:cs="Times New Roman"/>
          <w:sz w:val="26"/>
          <w:szCs w:val="26"/>
          <w:lang w:val="uk-UA"/>
        </w:rPr>
        <w:t>спекотної</w:t>
      </w:r>
      <w:r w:rsidRPr="007D7472">
        <w:rPr>
          <w:rFonts w:ascii="Times New Roman" w:hAnsi="Times New Roman" w:cs="Times New Roman"/>
          <w:sz w:val="26"/>
          <w:szCs w:val="26"/>
          <w:lang w:val="uk-UA"/>
        </w:rPr>
        <w:t xml:space="preserve"> погоди</w:t>
      </w:r>
      <w:r w:rsidR="00D610C9">
        <w:rPr>
          <w:rFonts w:ascii="Times New Roman" w:hAnsi="Times New Roman" w:cs="Times New Roman"/>
          <w:sz w:val="26"/>
          <w:szCs w:val="26"/>
          <w:lang w:val="uk-UA"/>
        </w:rPr>
        <w:t xml:space="preserve"> створилась загроза виникнення пожеж від загорання трави, що підросла  на території населених пунктів. </w:t>
      </w:r>
    </w:p>
    <w:p w:rsidR="00D610C9" w:rsidRDefault="00D610C9" w:rsidP="00D6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Виміром на місці встановлено необхідність у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повторному викосу трави на території </w:t>
      </w:r>
      <w:r w:rsidR="00465E2C">
        <w:rPr>
          <w:rFonts w:ascii="Times New Roman" w:hAnsi="Times New Roman" w:cs="Times New Roman"/>
          <w:sz w:val="26"/>
          <w:szCs w:val="26"/>
          <w:lang w:val="uk-UA"/>
        </w:rPr>
        <w:t>74,5 га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D7472" w:rsidRDefault="00D610C9" w:rsidP="0062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10C9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подання сільському голові від 17.07.2023, на підставі клопотань сільських </w:t>
      </w:r>
      <w:proofErr w:type="spellStart"/>
      <w:r w:rsidRPr="00D610C9">
        <w:rPr>
          <w:rFonts w:ascii="Times New Roman" w:hAnsi="Times New Roman" w:cs="Times New Roman"/>
          <w:sz w:val="26"/>
          <w:szCs w:val="26"/>
          <w:lang w:val="uk-UA"/>
        </w:rPr>
        <w:t>старост</w:t>
      </w:r>
      <w:proofErr w:type="spellEnd"/>
      <w:r w:rsidRPr="00D610C9">
        <w:rPr>
          <w:rFonts w:ascii="Times New Roman" w:hAnsi="Times New Roman" w:cs="Times New Roman"/>
          <w:sz w:val="26"/>
          <w:szCs w:val="26"/>
          <w:lang w:val="uk-UA"/>
        </w:rPr>
        <w:t xml:space="preserve"> та акту обстеження територій населених пунктів на предмет  </w:t>
      </w:r>
      <w:proofErr w:type="spellStart"/>
      <w:r w:rsidRPr="00D610C9">
        <w:rPr>
          <w:rFonts w:ascii="Times New Roman" w:hAnsi="Times New Roman" w:cs="Times New Roman"/>
          <w:sz w:val="26"/>
          <w:szCs w:val="26"/>
          <w:lang w:val="uk-UA"/>
        </w:rPr>
        <w:t>ступіня</w:t>
      </w:r>
      <w:proofErr w:type="spellEnd"/>
      <w:r w:rsidRPr="00D610C9">
        <w:rPr>
          <w:rFonts w:ascii="Times New Roman" w:hAnsi="Times New Roman" w:cs="Times New Roman"/>
          <w:sz w:val="26"/>
          <w:szCs w:val="26"/>
          <w:lang w:val="uk-UA"/>
        </w:rPr>
        <w:t xml:space="preserve"> трав’яного покрову від 14.07.2023, здійснено перерозподіл коштів  селищної ради з виділенням 99 747 грн. на викос трави.</w:t>
      </w:r>
    </w:p>
    <w:p w:rsid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врахуванням пункту 15 Особливостей вибираємо вид закупівлі: прямий договір без використання електронної системи закупівель.</w:t>
      </w:r>
    </w:p>
    <w:p w:rsidR="004D447B" w:rsidRPr="006F6C7A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При закупівлі відповідно до Закону України “Про публічні закупівлі” дотриму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ємся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принципів здійснення публічних закупівель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, максимальна економія коштів, ефективність та пропорційність,  запобігання корупційним діям і зловживанням.</w:t>
      </w:r>
    </w:p>
    <w:p w:rsidR="00465245" w:rsidRPr="006F6C7A" w:rsidRDefault="00465245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Метод моніторингу (порівняння) ринкових цін з  використанням загальнодоступної відкритої інформації про ціни на даний вид </w:t>
      </w:r>
      <w:r w:rsidR="002710E9">
        <w:rPr>
          <w:rFonts w:ascii="Times New Roman" w:hAnsi="Times New Roman" w:cs="Times New Roman"/>
          <w:sz w:val="26"/>
          <w:szCs w:val="26"/>
          <w:lang w:val="uk-UA"/>
        </w:rPr>
        <w:t>послуг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на «ПРОЗОРРО» не застосовувався  у зв'язку з щоденною зміною ціни на них та евакуацією  більшості підприємств та юридичних осіб з території, прилеглої до надання послуг.  </w:t>
      </w:r>
    </w:p>
    <w:p w:rsidR="00426DBE" w:rsidRDefault="00426DBE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Виконавцем послуг вибрано:</w:t>
      </w:r>
      <w:r w:rsidR="0090379D" w:rsidRPr="0090379D">
        <w:rPr>
          <w:lang w:val="uk-UA"/>
        </w:rPr>
        <w:t xml:space="preserve"> </w:t>
      </w:r>
      <w:r w:rsidR="0090379D" w:rsidRPr="0090379D">
        <w:rPr>
          <w:rFonts w:ascii="Times New Roman" w:hAnsi="Times New Roman" w:cs="Times New Roman"/>
          <w:sz w:val="26"/>
          <w:szCs w:val="26"/>
          <w:lang w:val="uk-UA"/>
        </w:rPr>
        <w:tab/>
        <w:t xml:space="preserve">КОМУНАЛЬНЕ ПІДПРИЄМСТВО "УКРАЇНКІВСЬКИЙ СІЛЬКОМУНГОСП",  код  ЄДРПОУ - 31803619, адреса:  Україна, 57230, Миколаївська область, Миколаївський район,  село Галицинове, </w:t>
      </w:r>
      <w:proofErr w:type="spellStart"/>
      <w:r w:rsidR="0090379D" w:rsidRPr="0090379D">
        <w:rPr>
          <w:rFonts w:ascii="Times New Roman" w:hAnsi="Times New Roman" w:cs="Times New Roman"/>
          <w:sz w:val="26"/>
          <w:szCs w:val="26"/>
          <w:lang w:val="uk-UA"/>
        </w:rPr>
        <w:t>вул.Центральна</w:t>
      </w:r>
      <w:proofErr w:type="spellEnd"/>
      <w:r w:rsidR="0090379D" w:rsidRPr="0090379D">
        <w:rPr>
          <w:rFonts w:ascii="Times New Roman" w:hAnsi="Times New Roman" w:cs="Times New Roman"/>
          <w:sz w:val="26"/>
          <w:szCs w:val="26"/>
          <w:lang w:val="uk-UA"/>
        </w:rPr>
        <w:t>, 1</w:t>
      </w:r>
      <w:r w:rsidR="00465E2C">
        <w:rPr>
          <w:rFonts w:ascii="Times New Roman" w:hAnsi="Times New Roman" w:cs="Times New Roman"/>
          <w:sz w:val="26"/>
          <w:szCs w:val="26"/>
          <w:lang w:val="uk-UA"/>
        </w:rPr>
        <w:t>, який має відповідний опит роботи, кваліфікованих працівників та спеціальну техніку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>.    Технічні та якісні характеристики предмету закупівлі  виконавця відповідають технічним, якісним та кількісним характеристик</w:t>
      </w:r>
      <w:r w:rsidR="00465245" w:rsidRPr="006F6C7A">
        <w:rPr>
          <w:rFonts w:ascii="Times New Roman" w:hAnsi="Times New Roman" w:cs="Times New Roman"/>
          <w:sz w:val="26"/>
          <w:szCs w:val="26"/>
          <w:lang w:val="uk-UA"/>
        </w:rPr>
        <w:t>ам вимог Замовника</w:t>
      </w:r>
      <w:r w:rsidR="006F6C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C582F" w:rsidRPr="006F6C7A" w:rsidRDefault="005C582F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582F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</w:t>
      </w:r>
      <w:proofErr w:type="spellStart"/>
      <w:r w:rsidR="00465E2C">
        <w:rPr>
          <w:rFonts w:ascii="Times New Roman" w:hAnsi="Times New Roman" w:cs="Times New Roman"/>
          <w:sz w:val="26"/>
          <w:szCs w:val="26"/>
          <w:lang w:val="uk-UA"/>
        </w:rPr>
        <w:t>кошториса</w:t>
      </w:r>
      <w:proofErr w:type="spellEnd"/>
      <w:r w:rsidR="00465E2C">
        <w:rPr>
          <w:rFonts w:ascii="Times New Roman" w:hAnsi="Times New Roman" w:cs="Times New Roman"/>
          <w:sz w:val="26"/>
          <w:szCs w:val="26"/>
          <w:lang w:val="uk-UA"/>
        </w:rPr>
        <w:t xml:space="preserve"> н</w:t>
      </w:r>
      <w:r w:rsidRPr="005C582F">
        <w:rPr>
          <w:rFonts w:ascii="Times New Roman" w:hAnsi="Times New Roman" w:cs="Times New Roman"/>
          <w:sz w:val="26"/>
          <w:szCs w:val="26"/>
          <w:lang w:val="uk-UA"/>
        </w:rPr>
        <w:t xml:space="preserve">а </w:t>
      </w:r>
      <w:r w:rsidR="00465E2C">
        <w:rPr>
          <w:rFonts w:ascii="Times New Roman" w:hAnsi="Times New Roman" w:cs="Times New Roman"/>
          <w:sz w:val="26"/>
          <w:szCs w:val="26"/>
          <w:lang w:val="uk-UA"/>
        </w:rPr>
        <w:t>плануємі</w:t>
      </w:r>
      <w:bookmarkStart w:id="0" w:name="_GoBack"/>
      <w:bookmarkEnd w:id="0"/>
      <w:r w:rsidRPr="005C582F">
        <w:rPr>
          <w:rFonts w:ascii="Times New Roman" w:hAnsi="Times New Roman" w:cs="Times New Roman"/>
          <w:sz w:val="26"/>
          <w:szCs w:val="26"/>
          <w:lang w:val="uk-UA"/>
        </w:rPr>
        <w:t xml:space="preserve"> послуги очікувана вартість предмета закупівлі становить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6277D5" w:rsidRPr="006277D5">
        <w:rPr>
          <w:rFonts w:ascii="Times New Roman" w:hAnsi="Times New Roman" w:cs="Times New Roman"/>
          <w:sz w:val="26"/>
          <w:szCs w:val="26"/>
          <w:lang w:val="uk-UA"/>
        </w:rPr>
        <w:t xml:space="preserve">99 747 грн. </w:t>
      </w:r>
      <w:r w:rsidR="00827C86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9E7EAC" w:rsidRPr="006F6C7A" w:rsidRDefault="00E93DE7" w:rsidP="006F6C7A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z w:val="26"/>
          <w:szCs w:val="26"/>
          <w:shd w:val="clear" w:color="auto" w:fill="FFFFFF"/>
        </w:rPr>
      </w:pPr>
      <w:r w:rsidRPr="006F6C7A">
        <w:rPr>
          <w:color w:val="323232"/>
          <w:sz w:val="26"/>
          <w:szCs w:val="26"/>
          <w:shd w:val="clear" w:color="auto" w:fill="FFFFFF"/>
        </w:rPr>
        <w:t xml:space="preserve">               Відповідно до вимог </w:t>
      </w:r>
      <w:r w:rsidR="004A3E3D" w:rsidRPr="006F6C7A">
        <w:rPr>
          <w:color w:val="323232"/>
          <w:sz w:val="26"/>
          <w:szCs w:val="26"/>
          <w:shd w:val="clear" w:color="auto" w:fill="FFFFFF"/>
        </w:rPr>
        <w:t xml:space="preserve">Особливостей 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за результатами здійснення закупівлі </w:t>
      </w:r>
      <w:r w:rsidRPr="006F6C7A">
        <w:rPr>
          <w:sz w:val="26"/>
          <w:szCs w:val="26"/>
        </w:rPr>
        <w:t>на електронному майданчику «</w:t>
      </w:r>
      <w:r w:rsidRPr="006F6C7A">
        <w:rPr>
          <w:sz w:val="26"/>
          <w:szCs w:val="26"/>
          <w:lang w:val="en-US"/>
        </w:rPr>
        <w:t>Z</w:t>
      </w:r>
      <w:r w:rsidRPr="006F6C7A">
        <w:rPr>
          <w:sz w:val="26"/>
          <w:szCs w:val="26"/>
        </w:rPr>
        <w:t>akupki.prom.ua» Уповноваженого органу з питань закупівель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та всі додатки до нього не пізніше ніж </w:t>
      </w:r>
      <w:r w:rsidR="00357109" w:rsidRPr="006F6C7A">
        <w:rPr>
          <w:color w:val="323232"/>
          <w:sz w:val="26"/>
          <w:szCs w:val="26"/>
          <w:shd w:val="clear" w:color="auto" w:fill="FFFFFF"/>
        </w:rPr>
        <w:t>через 10 робочих днів з дня його укладання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, а </w:t>
      </w:r>
      <w:proofErr w:type="spellStart"/>
      <w:r w:rsidR="006F6C7A">
        <w:rPr>
          <w:color w:val="323232"/>
          <w:sz w:val="26"/>
          <w:szCs w:val="26"/>
          <w:shd w:val="clear" w:color="auto" w:fill="FFFFFF"/>
        </w:rPr>
        <w:t>обгрунтування</w:t>
      </w:r>
      <w:proofErr w:type="spellEnd"/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технічних та якісних характеристик предмета закупівлі,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його очікуваної вартості та/ або розміру бюджетного призначення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протягом п’яти робочих днів з дня оприлюднення оголошення про проведення закупів</w:t>
      </w:r>
      <w:r w:rsidR="006F6C7A">
        <w:rPr>
          <w:color w:val="323232"/>
          <w:sz w:val="26"/>
          <w:szCs w:val="26"/>
          <w:shd w:val="clear" w:color="auto" w:fill="FFFFFF"/>
        </w:rPr>
        <w:t>лі.</w:t>
      </w:r>
      <w:r w:rsidR="006F6C7A" w:rsidRPr="006F6C7A">
        <w:rPr>
          <w:color w:val="323232"/>
          <w:sz w:val="26"/>
          <w:szCs w:val="26"/>
          <w:shd w:val="clear" w:color="auto" w:fill="FFFFFF"/>
        </w:rPr>
        <w:t xml:space="preserve"> </w:t>
      </w:r>
    </w:p>
    <w:sectPr w:rsidR="009E7EAC" w:rsidRPr="006F6C7A" w:rsidSect="00B369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5785"/>
    <w:rsid w:val="00062715"/>
    <w:rsid w:val="000711FF"/>
    <w:rsid w:val="000A2BDD"/>
    <w:rsid w:val="000A42A6"/>
    <w:rsid w:val="000A72D4"/>
    <w:rsid w:val="000D020E"/>
    <w:rsid w:val="000D455D"/>
    <w:rsid w:val="000E0A0D"/>
    <w:rsid w:val="000E1D62"/>
    <w:rsid w:val="000F069D"/>
    <w:rsid w:val="000F381F"/>
    <w:rsid w:val="001116E7"/>
    <w:rsid w:val="00123618"/>
    <w:rsid w:val="0014234C"/>
    <w:rsid w:val="0015097B"/>
    <w:rsid w:val="00163CA4"/>
    <w:rsid w:val="00167200"/>
    <w:rsid w:val="00175F48"/>
    <w:rsid w:val="001871A7"/>
    <w:rsid w:val="0018793F"/>
    <w:rsid w:val="001957E1"/>
    <w:rsid w:val="001A196A"/>
    <w:rsid w:val="001A65AF"/>
    <w:rsid w:val="001B1DD3"/>
    <w:rsid w:val="001D1BA4"/>
    <w:rsid w:val="001D2544"/>
    <w:rsid w:val="001F1B71"/>
    <w:rsid w:val="001F5919"/>
    <w:rsid w:val="00220445"/>
    <w:rsid w:val="0023675D"/>
    <w:rsid w:val="00247987"/>
    <w:rsid w:val="002710E9"/>
    <w:rsid w:val="0029482B"/>
    <w:rsid w:val="002C1116"/>
    <w:rsid w:val="002E670F"/>
    <w:rsid w:val="002F3B86"/>
    <w:rsid w:val="00357109"/>
    <w:rsid w:val="003B563F"/>
    <w:rsid w:val="003B6866"/>
    <w:rsid w:val="003C7905"/>
    <w:rsid w:val="003D5530"/>
    <w:rsid w:val="0042394A"/>
    <w:rsid w:val="00426DBE"/>
    <w:rsid w:val="00446C7B"/>
    <w:rsid w:val="00465245"/>
    <w:rsid w:val="00465E2C"/>
    <w:rsid w:val="004725CE"/>
    <w:rsid w:val="00472CE6"/>
    <w:rsid w:val="00494BE8"/>
    <w:rsid w:val="004A3E3D"/>
    <w:rsid w:val="004A74A7"/>
    <w:rsid w:val="004D447B"/>
    <w:rsid w:val="004E5D74"/>
    <w:rsid w:val="004F10EB"/>
    <w:rsid w:val="004F57D8"/>
    <w:rsid w:val="004F5E0C"/>
    <w:rsid w:val="0051376B"/>
    <w:rsid w:val="00515EFB"/>
    <w:rsid w:val="005352B8"/>
    <w:rsid w:val="00582242"/>
    <w:rsid w:val="00582D7C"/>
    <w:rsid w:val="005A3289"/>
    <w:rsid w:val="005C0356"/>
    <w:rsid w:val="005C4171"/>
    <w:rsid w:val="005C582F"/>
    <w:rsid w:val="005E03CC"/>
    <w:rsid w:val="00606152"/>
    <w:rsid w:val="006277D5"/>
    <w:rsid w:val="006607C6"/>
    <w:rsid w:val="00660E0E"/>
    <w:rsid w:val="00687B1A"/>
    <w:rsid w:val="006A5D08"/>
    <w:rsid w:val="006D5F8B"/>
    <w:rsid w:val="006F6C7A"/>
    <w:rsid w:val="007308ED"/>
    <w:rsid w:val="007314C9"/>
    <w:rsid w:val="007344F8"/>
    <w:rsid w:val="00736684"/>
    <w:rsid w:val="00737F41"/>
    <w:rsid w:val="007528EA"/>
    <w:rsid w:val="0075584B"/>
    <w:rsid w:val="007611F4"/>
    <w:rsid w:val="007914C1"/>
    <w:rsid w:val="007A4E9D"/>
    <w:rsid w:val="007B78B3"/>
    <w:rsid w:val="007C2E23"/>
    <w:rsid w:val="007C43D8"/>
    <w:rsid w:val="007D3B75"/>
    <w:rsid w:val="007D7472"/>
    <w:rsid w:val="007D78D4"/>
    <w:rsid w:val="007E61E0"/>
    <w:rsid w:val="00827C86"/>
    <w:rsid w:val="00840EE7"/>
    <w:rsid w:val="008A588F"/>
    <w:rsid w:val="008C35E0"/>
    <w:rsid w:val="008D190F"/>
    <w:rsid w:val="008D7E5E"/>
    <w:rsid w:val="008E4EDB"/>
    <w:rsid w:val="0090379D"/>
    <w:rsid w:val="00921363"/>
    <w:rsid w:val="00952711"/>
    <w:rsid w:val="00956537"/>
    <w:rsid w:val="00963F98"/>
    <w:rsid w:val="009A452F"/>
    <w:rsid w:val="009B0787"/>
    <w:rsid w:val="009E5BB0"/>
    <w:rsid w:val="009E6DAE"/>
    <w:rsid w:val="009E7EAC"/>
    <w:rsid w:val="00A1202B"/>
    <w:rsid w:val="00A1454B"/>
    <w:rsid w:val="00A2120D"/>
    <w:rsid w:val="00A86DCF"/>
    <w:rsid w:val="00AB579F"/>
    <w:rsid w:val="00AD010E"/>
    <w:rsid w:val="00AD7045"/>
    <w:rsid w:val="00B10DA8"/>
    <w:rsid w:val="00B11C4B"/>
    <w:rsid w:val="00B36971"/>
    <w:rsid w:val="00B77099"/>
    <w:rsid w:val="00B95318"/>
    <w:rsid w:val="00B978BC"/>
    <w:rsid w:val="00BA0C86"/>
    <w:rsid w:val="00BA5C39"/>
    <w:rsid w:val="00BB503F"/>
    <w:rsid w:val="00BD3B0A"/>
    <w:rsid w:val="00C5648B"/>
    <w:rsid w:val="00CC2428"/>
    <w:rsid w:val="00CD4C4D"/>
    <w:rsid w:val="00CE14CF"/>
    <w:rsid w:val="00CE1D98"/>
    <w:rsid w:val="00D02707"/>
    <w:rsid w:val="00D55421"/>
    <w:rsid w:val="00D56869"/>
    <w:rsid w:val="00D610C9"/>
    <w:rsid w:val="00D902A5"/>
    <w:rsid w:val="00E03F0D"/>
    <w:rsid w:val="00E27BC1"/>
    <w:rsid w:val="00E93DE7"/>
    <w:rsid w:val="00EA3C38"/>
    <w:rsid w:val="00EB09E0"/>
    <w:rsid w:val="00EB7F58"/>
    <w:rsid w:val="00EC170A"/>
    <w:rsid w:val="00F01B5F"/>
    <w:rsid w:val="00F03C2D"/>
    <w:rsid w:val="00F06C9F"/>
    <w:rsid w:val="00F16DBF"/>
    <w:rsid w:val="00F220BD"/>
    <w:rsid w:val="00F33F1E"/>
    <w:rsid w:val="00F45ABC"/>
    <w:rsid w:val="00F604B2"/>
    <w:rsid w:val="00FB228A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B141A-00BC-4AB5-BA10-EF3C28D5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3121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5</cp:revision>
  <cp:lastPrinted>2022-06-22T10:56:00Z</cp:lastPrinted>
  <dcterms:created xsi:type="dcterms:W3CDTF">2023-07-21T06:04:00Z</dcterms:created>
  <dcterms:modified xsi:type="dcterms:W3CDTF">2023-07-21T08:11:00Z</dcterms:modified>
</cp:coreProperties>
</file>